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97E64" w14:textId="77777777" w:rsidR="00A3269C" w:rsidRPr="00FE3A0A" w:rsidRDefault="00FE3A0A">
      <w:pPr>
        <w:pStyle w:val="Title"/>
        <w:rPr>
          <w:sz w:val="24"/>
          <w:szCs w:val="24"/>
        </w:rPr>
      </w:pPr>
      <w:r>
        <w:rPr>
          <w:noProof/>
          <w:lang w:eastAsia="en-US"/>
        </w:rPr>
        <w:drawing>
          <wp:inline distT="0" distB="0" distL="0" distR="0" wp14:anchorId="3040C3A0" wp14:editId="3F9DA3D9">
            <wp:extent cx="2112433" cy="535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_Architectural_AllBlack_Horizontal_Logo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3591" cy="535296"/>
                    </a:xfrm>
                    <a:prstGeom prst="rect">
                      <a:avLst/>
                    </a:prstGeom>
                  </pic:spPr>
                </pic:pic>
              </a:graphicData>
            </a:graphic>
          </wp:inline>
        </w:drawing>
      </w:r>
    </w:p>
    <w:p w14:paraId="47C29BCB" w14:textId="7E2CBE24" w:rsidR="00A3269C" w:rsidRPr="008755E8" w:rsidRDefault="00FE3A0A" w:rsidP="00FE3A0A">
      <w:pPr>
        <w:pStyle w:val="Heading1"/>
        <w:numPr>
          <w:ilvl w:val="0"/>
          <w:numId w:val="0"/>
        </w:numPr>
        <w:rPr>
          <w:rFonts w:ascii="Arial" w:hAnsi="Arial" w:cs="Arial"/>
          <w:sz w:val="24"/>
          <w:szCs w:val="24"/>
        </w:rPr>
      </w:pPr>
      <w:r w:rsidRPr="008755E8">
        <w:rPr>
          <w:rFonts w:ascii="Arial" w:hAnsi="Arial" w:cs="Arial"/>
          <w:sz w:val="24"/>
          <w:szCs w:val="24"/>
        </w:rPr>
        <w:t xml:space="preserve">SECTION 12492 – </w:t>
      </w:r>
      <w:r w:rsidR="00D604D3">
        <w:rPr>
          <w:rFonts w:ascii="Arial" w:hAnsi="Arial" w:cs="Arial"/>
          <w:sz w:val="24"/>
          <w:szCs w:val="24"/>
        </w:rPr>
        <w:t xml:space="preserve">Automated </w:t>
      </w:r>
      <w:r w:rsidR="00E726A6" w:rsidRPr="008755E8">
        <w:rPr>
          <w:rFonts w:ascii="Arial" w:hAnsi="Arial" w:cs="Arial"/>
          <w:sz w:val="24"/>
          <w:szCs w:val="24"/>
        </w:rPr>
        <w:t>RB</w:t>
      </w:r>
      <w:r w:rsidR="008755E8">
        <w:rPr>
          <w:rFonts w:ascii="Arial" w:hAnsi="Arial" w:cs="Arial"/>
          <w:sz w:val="24"/>
          <w:szCs w:val="24"/>
        </w:rPr>
        <w:t xml:space="preserve"> </w:t>
      </w:r>
      <w:r w:rsidR="00E726A6" w:rsidRPr="008755E8">
        <w:rPr>
          <w:rFonts w:ascii="Arial" w:hAnsi="Arial" w:cs="Arial"/>
          <w:sz w:val="24"/>
          <w:szCs w:val="24"/>
        </w:rPr>
        <w:t>500 Roller Shade</w:t>
      </w:r>
      <w:r w:rsidR="00D604D3">
        <w:rPr>
          <w:rFonts w:ascii="Arial" w:hAnsi="Arial" w:cs="Arial"/>
          <w:sz w:val="24"/>
          <w:szCs w:val="24"/>
        </w:rPr>
        <w:t xml:space="preserve"> – Intelligent Wired SDN 2.0</w:t>
      </w:r>
    </w:p>
    <w:p w14:paraId="0FDF8FF1" w14:textId="77777777" w:rsidR="003B0094" w:rsidRPr="008755E8" w:rsidRDefault="003B0094" w:rsidP="003B0094">
      <w:pPr>
        <w:pStyle w:val="PRT"/>
        <w:rPr>
          <w:rFonts w:ascii="Arial" w:hAnsi="Arial" w:cs="Arial"/>
          <w:szCs w:val="22"/>
        </w:rPr>
      </w:pPr>
      <w:r w:rsidRPr="008755E8">
        <w:rPr>
          <w:rFonts w:ascii="Arial" w:hAnsi="Arial" w:cs="Arial"/>
          <w:szCs w:val="22"/>
        </w:rPr>
        <w:t>GENERAL</w:t>
      </w:r>
    </w:p>
    <w:p w14:paraId="0EA1D830" w14:textId="77777777" w:rsidR="003B0094" w:rsidRPr="008755E8" w:rsidRDefault="003B0094" w:rsidP="003B0094">
      <w:pPr>
        <w:pStyle w:val="ART"/>
        <w:rPr>
          <w:rFonts w:ascii="Arial" w:hAnsi="Arial" w:cs="Arial"/>
          <w:szCs w:val="22"/>
        </w:rPr>
      </w:pPr>
      <w:r w:rsidRPr="008755E8">
        <w:rPr>
          <w:rFonts w:ascii="Arial" w:hAnsi="Arial" w:cs="Arial"/>
          <w:szCs w:val="22"/>
        </w:rPr>
        <w:t>RELATED DOCUMENTS</w:t>
      </w:r>
    </w:p>
    <w:p w14:paraId="71EF4F6C" w14:textId="77777777" w:rsidR="003B0094" w:rsidRPr="008755E8" w:rsidRDefault="003B0094" w:rsidP="003B0094">
      <w:pPr>
        <w:pStyle w:val="CMT"/>
        <w:rPr>
          <w:rFonts w:ascii="Arial" w:hAnsi="Arial" w:cs="Arial"/>
          <w:szCs w:val="22"/>
        </w:rPr>
      </w:pPr>
      <w:r w:rsidRPr="008755E8">
        <w:rPr>
          <w:rFonts w:ascii="Arial" w:hAnsi="Arial" w:cs="Arial"/>
          <w:szCs w:val="22"/>
        </w:rPr>
        <w:t>Retain or delete this article in all Sections of Project Manual.</w:t>
      </w:r>
    </w:p>
    <w:p w14:paraId="04C6E5F6" w14:textId="77777777" w:rsidR="003B0094" w:rsidRPr="008755E8" w:rsidRDefault="003B0094" w:rsidP="003B0094">
      <w:pPr>
        <w:pStyle w:val="PR1"/>
        <w:rPr>
          <w:rFonts w:ascii="Arial" w:hAnsi="Arial" w:cs="Arial"/>
          <w:szCs w:val="22"/>
        </w:rPr>
      </w:pPr>
      <w:r w:rsidRPr="008755E8">
        <w:rPr>
          <w:rFonts w:ascii="Arial" w:hAnsi="Arial" w:cs="Arial"/>
          <w:szCs w:val="22"/>
        </w:rPr>
        <w:t>Drawings and general provisions of the Contract, including General and Supplementary Conditions and Division 01 Specification Sections, apply to this Section.</w:t>
      </w:r>
    </w:p>
    <w:p w14:paraId="5D70CE6E" w14:textId="77777777" w:rsidR="003B0094" w:rsidRPr="008755E8" w:rsidRDefault="003B0094" w:rsidP="003B0094">
      <w:pPr>
        <w:pStyle w:val="ART"/>
        <w:rPr>
          <w:rFonts w:ascii="Arial" w:hAnsi="Arial" w:cs="Arial"/>
          <w:szCs w:val="22"/>
        </w:rPr>
      </w:pPr>
      <w:r w:rsidRPr="008755E8">
        <w:rPr>
          <w:rFonts w:ascii="Arial" w:hAnsi="Arial" w:cs="Arial"/>
          <w:szCs w:val="22"/>
        </w:rPr>
        <w:t>SUMMARY</w:t>
      </w:r>
    </w:p>
    <w:p w14:paraId="4BAC376A" w14:textId="77777777" w:rsidR="003B0094" w:rsidRPr="008755E8" w:rsidRDefault="003B0094" w:rsidP="003B0094">
      <w:pPr>
        <w:pStyle w:val="PR1"/>
        <w:rPr>
          <w:rFonts w:ascii="Arial" w:hAnsi="Arial" w:cs="Arial"/>
          <w:szCs w:val="22"/>
        </w:rPr>
      </w:pPr>
      <w:r w:rsidRPr="008755E8">
        <w:rPr>
          <w:rFonts w:ascii="Arial" w:hAnsi="Arial" w:cs="Arial"/>
          <w:szCs w:val="22"/>
        </w:rPr>
        <w:t>Section Includes:</w:t>
      </w:r>
    </w:p>
    <w:p w14:paraId="28D6B51A" w14:textId="158763CA" w:rsidR="003B0094" w:rsidRPr="008755E8" w:rsidRDefault="00FA164B" w:rsidP="003B0094">
      <w:pPr>
        <w:pStyle w:val="PR2"/>
        <w:spacing w:before="240"/>
        <w:rPr>
          <w:rFonts w:ascii="Arial" w:hAnsi="Arial" w:cs="Arial"/>
          <w:szCs w:val="22"/>
        </w:rPr>
      </w:pPr>
      <w:r w:rsidRPr="008755E8">
        <w:rPr>
          <w:rFonts w:ascii="Arial" w:hAnsi="Arial" w:cs="Arial"/>
          <w:szCs w:val="22"/>
        </w:rPr>
        <w:t>Hunter Douglas Architectural RB</w:t>
      </w:r>
      <w:r w:rsidR="00D604D3">
        <w:rPr>
          <w:rFonts w:ascii="Arial" w:hAnsi="Arial" w:cs="Arial"/>
          <w:szCs w:val="22"/>
        </w:rPr>
        <w:t xml:space="preserve"> </w:t>
      </w:r>
      <w:r w:rsidRPr="008755E8">
        <w:rPr>
          <w:rFonts w:ascii="Arial" w:hAnsi="Arial" w:cs="Arial"/>
          <w:szCs w:val="22"/>
        </w:rPr>
        <w:t xml:space="preserve">500 </w:t>
      </w:r>
      <w:r w:rsidR="003B0094" w:rsidRPr="008755E8">
        <w:rPr>
          <w:rFonts w:ascii="Arial" w:hAnsi="Arial" w:cs="Arial"/>
          <w:szCs w:val="22"/>
        </w:rPr>
        <w:t>Motor-operated roller shades with [</w:t>
      </w:r>
      <w:r w:rsidR="003B0094" w:rsidRPr="008755E8">
        <w:rPr>
          <w:rFonts w:ascii="Arial" w:hAnsi="Arial" w:cs="Arial"/>
          <w:b/>
          <w:szCs w:val="22"/>
        </w:rPr>
        <w:t>single</w:t>
      </w:r>
      <w:r w:rsidR="003B0094" w:rsidRPr="008755E8">
        <w:rPr>
          <w:rFonts w:ascii="Arial" w:hAnsi="Arial" w:cs="Arial"/>
          <w:szCs w:val="22"/>
        </w:rPr>
        <w:t>] [</w:t>
      </w:r>
      <w:r w:rsidR="003B0094" w:rsidRPr="008755E8">
        <w:rPr>
          <w:rFonts w:ascii="Arial" w:hAnsi="Arial" w:cs="Arial"/>
          <w:b/>
          <w:szCs w:val="22"/>
        </w:rPr>
        <w:t>double</w:t>
      </w:r>
      <w:r w:rsidR="003B0094" w:rsidRPr="008755E8">
        <w:rPr>
          <w:rFonts w:ascii="Arial" w:hAnsi="Arial" w:cs="Arial"/>
          <w:szCs w:val="22"/>
        </w:rPr>
        <w:t>] rollers with [</w:t>
      </w:r>
      <w:r w:rsidR="003B0094" w:rsidRPr="008755E8">
        <w:rPr>
          <w:rFonts w:ascii="Arial" w:hAnsi="Arial" w:cs="Arial"/>
          <w:b/>
          <w:szCs w:val="22"/>
        </w:rPr>
        <w:t>wired-</w:t>
      </w:r>
      <w:r w:rsidR="003B0094" w:rsidRPr="008755E8">
        <w:rPr>
          <w:rFonts w:ascii="Arial" w:hAnsi="Arial" w:cs="Arial"/>
          <w:szCs w:val="22"/>
        </w:rPr>
        <w:t>][</w:t>
      </w:r>
      <w:r w:rsidR="003B0094" w:rsidRPr="008755E8">
        <w:rPr>
          <w:rFonts w:ascii="Arial" w:hAnsi="Arial" w:cs="Arial"/>
          <w:b/>
          <w:szCs w:val="22"/>
        </w:rPr>
        <w:t>radio-</w:t>
      </w:r>
      <w:r w:rsidR="003B0094" w:rsidRPr="008755E8">
        <w:rPr>
          <w:rFonts w:ascii="Arial" w:hAnsi="Arial" w:cs="Arial"/>
          <w:szCs w:val="22"/>
        </w:rPr>
        <w:t>][</w:t>
      </w:r>
      <w:r w:rsidR="003B0094" w:rsidRPr="008755E8">
        <w:rPr>
          <w:rFonts w:ascii="Arial" w:hAnsi="Arial" w:cs="Arial"/>
          <w:b/>
          <w:szCs w:val="22"/>
        </w:rPr>
        <w:t> and</w:t>
      </w:r>
      <w:r w:rsidR="003B0094" w:rsidRPr="008755E8">
        <w:rPr>
          <w:rFonts w:ascii="Arial" w:hAnsi="Arial" w:cs="Arial"/>
          <w:szCs w:val="22"/>
        </w:rPr>
        <w:t> ][</w:t>
      </w:r>
      <w:r w:rsidR="003B0094" w:rsidRPr="008755E8">
        <w:rPr>
          <w:rFonts w:ascii="Arial" w:hAnsi="Arial" w:cs="Arial"/>
          <w:b/>
          <w:szCs w:val="22"/>
        </w:rPr>
        <w:t>networked-</w:t>
      </w:r>
      <w:r w:rsidR="003B0094" w:rsidRPr="008755E8">
        <w:rPr>
          <w:rFonts w:ascii="Arial" w:hAnsi="Arial" w:cs="Arial"/>
          <w:szCs w:val="22"/>
        </w:rPr>
        <w:t>]controls.</w:t>
      </w:r>
    </w:p>
    <w:p w14:paraId="4FEE66E2" w14:textId="060C07D7" w:rsidR="003B0094" w:rsidRPr="008755E8" w:rsidRDefault="00FA164B" w:rsidP="003B0094">
      <w:pPr>
        <w:pStyle w:val="PR2"/>
        <w:rPr>
          <w:rFonts w:ascii="Arial" w:hAnsi="Arial" w:cs="Arial"/>
          <w:szCs w:val="22"/>
        </w:rPr>
      </w:pPr>
      <w:r w:rsidRPr="008755E8">
        <w:rPr>
          <w:rFonts w:ascii="Arial" w:hAnsi="Arial" w:cs="Arial"/>
          <w:szCs w:val="22"/>
        </w:rPr>
        <w:t>Hunter Douglas Architectural RB</w:t>
      </w:r>
      <w:r w:rsidR="00D604D3">
        <w:rPr>
          <w:rFonts w:ascii="Arial" w:hAnsi="Arial" w:cs="Arial"/>
          <w:szCs w:val="22"/>
        </w:rPr>
        <w:t xml:space="preserve"> </w:t>
      </w:r>
      <w:bookmarkStart w:id="0" w:name="_GoBack"/>
      <w:bookmarkEnd w:id="0"/>
      <w:r w:rsidRPr="008755E8">
        <w:rPr>
          <w:rFonts w:ascii="Arial" w:hAnsi="Arial" w:cs="Arial"/>
          <w:szCs w:val="22"/>
        </w:rPr>
        <w:t xml:space="preserve">500 </w:t>
      </w:r>
      <w:r w:rsidR="003B0094" w:rsidRPr="008755E8">
        <w:rPr>
          <w:rFonts w:ascii="Arial" w:hAnsi="Arial" w:cs="Arial"/>
          <w:szCs w:val="22"/>
        </w:rPr>
        <w:t>Motor-operated roller shades with [</w:t>
      </w:r>
      <w:r w:rsidR="003B0094" w:rsidRPr="008755E8">
        <w:rPr>
          <w:rFonts w:ascii="Arial" w:hAnsi="Arial" w:cs="Arial"/>
          <w:b/>
          <w:szCs w:val="22"/>
        </w:rPr>
        <w:t>wired-</w:t>
      </w:r>
      <w:r w:rsidR="003B0094" w:rsidRPr="008755E8">
        <w:rPr>
          <w:rFonts w:ascii="Arial" w:hAnsi="Arial" w:cs="Arial"/>
          <w:szCs w:val="22"/>
        </w:rPr>
        <w:t>][</w:t>
      </w:r>
      <w:r w:rsidR="003B0094" w:rsidRPr="008755E8">
        <w:rPr>
          <w:rFonts w:ascii="Arial" w:hAnsi="Arial" w:cs="Arial"/>
          <w:b/>
          <w:szCs w:val="22"/>
        </w:rPr>
        <w:t>radio-</w:t>
      </w:r>
      <w:r w:rsidR="003B0094" w:rsidRPr="008755E8">
        <w:rPr>
          <w:rFonts w:ascii="Arial" w:hAnsi="Arial" w:cs="Arial"/>
          <w:szCs w:val="22"/>
        </w:rPr>
        <w:t>][</w:t>
      </w:r>
      <w:r w:rsidR="003B0094" w:rsidRPr="008755E8">
        <w:rPr>
          <w:rFonts w:ascii="Arial" w:hAnsi="Arial" w:cs="Arial"/>
          <w:b/>
          <w:szCs w:val="22"/>
        </w:rPr>
        <w:t> and</w:t>
      </w:r>
      <w:r w:rsidR="003B0094" w:rsidRPr="008755E8">
        <w:rPr>
          <w:rFonts w:ascii="Arial" w:hAnsi="Arial" w:cs="Arial"/>
          <w:szCs w:val="22"/>
        </w:rPr>
        <w:t> ][</w:t>
      </w:r>
      <w:r w:rsidR="003B0094" w:rsidRPr="008755E8">
        <w:rPr>
          <w:rFonts w:ascii="Arial" w:hAnsi="Arial" w:cs="Arial"/>
          <w:b/>
          <w:szCs w:val="22"/>
        </w:rPr>
        <w:t>networked-</w:t>
      </w:r>
      <w:r w:rsidR="003B0094" w:rsidRPr="008755E8">
        <w:rPr>
          <w:rFonts w:ascii="Arial" w:hAnsi="Arial" w:cs="Arial"/>
          <w:szCs w:val="22"/>
        </w:rPr>
        <w:t>]controls for skylights.</w:t>
      </w:r>
    </w:p>
    <w:p w14:paraId="07EDCE09" w14:textId="77777777" w:rsidR="003B0094" w:rsidRPr="008755E8" w:rsidRDefault="003B0094" w:rsidP="003B0094">
      <w:pPr>
        <w:pStyle w:val="PR1"/>
        <w:rPr>
          <w:rFonts w:ascii="Arial" w:hAnsi="Arial" w:cs="Arial"/>
          <w:szCs w:val="22"/>
        </w:rPr>
      </w:pPr>
      <w:r w:rsidRPr="008755E8">
        <w:rPr>
          <w:rFonts w:ascii="Arial" w:hAnsi="Arial" w:cs="Arial"/>
          <w:szCs w:val="22"/>
        </w:rPr>
        <w:t>Related Requirements:</w:t>
      </w:r>
    </w:p>
    <w:p w14:paraId="4905F241" w14:textId="77777777" w:rsidR="003B0094" w:rsidRPr="008755E8" w:rsidRDefault="003B0094" w:rsidP="003B0094">
      <w:pPr>
        <w:pStyle w:val="CMT"/>
        <w:rPr>
          <w:rFonts w:ascii="Arial" w:hAnsi="Arial" w:cs="Arial"/>
          <w:szCs w:val="22"/>
          <w:lang w:val="en-US"/>
        </w:rPr>
      </w:pPr>
      <w:r w:rsidRPr="008755E8">
        <w:rPr>
          <w:rFonts w:ascii="Arial" w:hAnsi="Arial" w:cs="Arial"/>
          <w:szCs w:val="22"/>
        </w:rPr>
        <w:t>Retain subparagraphs below to cross-reference requirements Contractor might expect to find in this Section but are specified in other Sections.</w:t>
      </w:r>
    </w:p>
    <w:p w14:paraId="042B904B" w14:textId="77777777" w:rsidR="003B0094" w:rsidRPr="008755E8" w:rsidRDefault="003B0094" w:rsidP="003B0094">
      <w:pPr>
        <w:pStyle w:val="PR2"/>
        <w:spacing w:before="240"/>
        <w:rPr>
          <w:rFonts w:ascii="Arial" w:hAnsi="Arial" w:cs="Arial"/>
          <w:szCs w:val="22"/>
        </w:rPr>
      </w:pPr>
      <w:r w:rsidRPr="008755E8">
        <w:rPr>
          <w:rFonts w:ascii="Arial" w:hAnsi="Arial" w:cs="Arial"/>
          <w:szCs w:val="22"/>
        </w:rPr>
        <w:t>Section [</w:t>
      </w:r>
      <w:r w:rsidRPr="008755E8">
        <w:rPr>
          <w:rFonts w:ascii="Arial" w:hAnsi="Arial" w:cs="Arial"/>
          <w:b/>
          <w:szCs w:val="22"/>
        </w:rPr>
        <w:t>061000 "Rough Carpentry"</w:t>
      </w:r>
      <w:r w:rsidRPr="008755E8">
        <w:rPr>
          <w:rFonts w:ascii="Arial" w:hAnsi="Arial" w:cs="Arial"/>
          <w:szCs w:val="22"/>
        </w:rPr>
        <w:t>] [</w:t>
      </w:r>
      <w:r w:rsidRPr="008755E8">
        <w:rPr>
          <w:rFonts w:ascii="Arial" w:hAnsi="Arial" w:cs="Arial"/>
          <w:b/>
          <w:szCs w:val="22"/>
        </w:rPr>
        <w:t>061053 "Miscellaneous Rough Carpentry"</w:t>
      </w:r>
      <w:r w:rsidRPr="008755E8">
        <w:rPr>
          <w:rFonts w:ascii="Arial" w:hAnsi="Arial" w:cs="Arial"/>
          <w:szCs w:val="22"/>
        </w:rPr>
        <w:t>] for wood blocking and grounds for mounting roller shades and accessories.</w:t>
      </w:r>
    </w:p>
    <w:p w14:paraId="164B3735" w14:textId="77777777" w:rsidR="003B0094" w:rsidRPr="008755E8" w:rsidRDefault="003B0094" w:rsidP="003B0094">
      <w:pPr>
        <w:pStyle w:val="PR2"/>
        <w:rPr>
          <w:rFonts w:ascii="Arial" w:hAnsi="Arial" w:cs="Arial"/>
          <w:szCs w:val="22"/>
        </w:rPr>
      </w:pPr>
      <w:r w:rsidRPr="008755E8">
        <w:rPr>
          <w:rFonts w:ascii="Arial" w:hAnsi="Arial" w:cs="Arial"/>
          <w:szCs w:val="22"/>
        </w:rPr>
        <w:t>Section 079200 "Joint Sealants" for sealing the perimeters of installation accessories for light-blocking shades with a sealant.</w:t>
      </w:r>
    </w:p>
    <w:p w14:paraId="5E91BB4D" w14:textId="77777777" w:rsidR="003B0094" w:rsidRPr="008755E8" w:rsidRDefault="003B0094" w:rsidP="003B0094">
      <w:pPr>
        <w:pStyle w:val="PR2"/>
        <w:rPr>
          <w:rFonts w:ascii="Arial" w:hAnsi="Arial" w:cs="Arial"/>
          <w:szCs w:val="22"/>
        </w:rPr>
      </w:pPr>
      <w:r w:rsidRPr="008755E8">
        <w:rPr>
          <w:rFonts w:ascii="Arial" w:hAnsi="Arial" w:cs="Arial"/>
          <w:szCs w:val="22"/>
        </w:rPr>
        <w:t>Section</w:t>
      </w:r>
      <w:r w:rsidRPr="008755E8">
        <w:rPr>
          <w:rFonts w:ascii="Arial" w:hAnsi="Arial" w:cs="Arial"/>
          <w:b/>
          <w:szCs w:val="22"/>
        </w:rPr>
        <w:t> </w:t>
      </w:r>
      <w:r w:rsidRPr="008755E8">
        <w:rPr>
          <w:rFonts w:ascii="Arial" w:hAnsi="Arial" w:cs="Arial"/>
          <w:szCs w:val="22"/>
        </w:rPr>
        <w:t>107113 "Exterior Sun Control Devices" for exterior shade systems.</w:t>
      </w:r>
    </w:p>
    <w:p w14:paraId="17CB6B04" w14:textId="77777777" w:rsidR="003B0094" w:rsidRPr="008755E8" w:rsidRDefault="003B0094" w:rsidP="003B0094">
      <w:pPr>
        <w:pStyle w:val="PR2"/>
        <w:rPr>
          <w:rFonts w:ascii="Arial" w:hAnsi="Arial" w:cs="Arial"/>
          <w:szCs w:val="22"/>
        </w:rPr>
      </w:pPr>
      <w:r w:rsidRPr="008755E8">
        <w:rPr>
          <w:rFonts w:ascii="Arial" w:hAnsi="Arial" w:cs="Arial"/>
          <w:szCs w:val="22"/>
        </w:rPr>
        <w:t>Section</w:t>
      </w:r>
      <w:r w:rsidRPr="008755E8">
        <w:rPr>
          <w:rFonts w:ascii="Arial" w:hAnsi="Arial" w:cs="Arial"/>
          <w:b/>
          <w:szCs w:val="22"/>
        </w:rPr>
        <w:t> </w:t>
      </w:r>
      <w:r w:rsidRPr="008755E8">
        <w:rPr>
          <w:rFonts w:ascii="Arial" w:hAnsi="Arial" w:cs="Arial"/>
          <w:szCs w:val="22"/>
        </w:rPr>
        <w:t>122200 "Curtains and Drapes" for wired-, radio-, and networked-motor-operated soft window coverings.</w:t>
      </w:r>
    </w:p>
    <w:p w14:paraId="71D53D76" w14:textId="77777777" w:rsidR="003B0094" w:rsidRPr="008755E8" w:rsidRDefault="003B0094" w:rsidP="003B0094">
      <w:pPr>
        <w:pStyle w:val="PR2"/>
        <w:rPr>
          <w:rFonts w:ascii="Arial" w:hAnsi="Arial" w:cs="Arial"/>
          <w:szCs w:val="22"/>
        </w:rPr>
      </w:pPr>
      <w:r w:rsidRPr="008755E8">
        <w:rPr>
          <w:rFonts w:ascii="Arial" w:hAnsi="Arial" w:cs="Arial"/>
          <w:szCs w:val="22"/>
        </w:rPr>
        <w:t>Section</w:t>
      </w:r>
      <w:r w:rsidRPr="008755E8">
        <w:rPr>
          <w:rFonts w:ascii="Arial" w:hAnsi="Arial" w:cs="Arial"/>
          <w:b/>
          <w:szCs w:val="22"/>
        </w:rPr>
        <w:t> </w:t>
      </w:r>
      <w:r w:rsidRPr="008755E8">
        <w:rPr>
          <w:rFonts w:ascii="Arial" w:hAnsi="Arial" w:cs="Arial"/>
          <w:szCs w:val="22"/>
        </w:rPr>
        <w:t>122509 "Window Treatment Motors, Controls, and Networked Automation Systems" for other motor operators and motor controls.</w:t>
      </w:r>
    </w:p>
    <w:p w14:paraId="1CA3BCDF" w14:textId="77777777" w:rsidR="003B0094" w:rsidRPr="008755E8" w:rsidRDefault="003B0094" w:rsidP="003B0094">
      <w:pPr>
        <w:pStyle w:val="PR2"/>
        <w:rPr>
          <w:rFonts w:ascii="Arial" w:hAnsi="Arial" w:cs="Arial"/>
          <w:szCs w:val="22"/>
        </w:rPr>
      </w:pPr>
      <w:r w:rsidRPr="008755E8">
        <w:rPr>
          <w:rFonts w:ascii="Arial" w:hAnsi="Arial" w:cs="Arial"/>
          <w:szCs w:val="22"/>
        </w:rPr>
        <w:t>Section</w:t>
      </w:r>
      <w:r w:rsidRPr="008755E8">
        <w:rPr>
          <w:rFonts w:ascii="Arial" w:hAnsi="Arial" w:cs="Arial"/>
          <w:b/>
          <w:szCs w:val="22"/>
        </w:rPr>
        <w:t> </w:t>
      </w:r>
      <w:r w:rsidRPr="008755E8">
        <w:rPr>
          <w:rFonts w:ascii="Arial" w:hAnsi="Arial" w:cs="Arial"/>
          <w:szCs w:val="22"/>
        </w:rPr>
        <w:t>260519 "Low-Voltage Electrical Power Conductors and Cables" for power cables.</w:t>
      </w:r>
    </w:p>
    <w:p w14:paraId="50918B28" w14:textId="77777777" w:rsidR="003B0094" w:rsidRPr="008755E8" w:rsidRDefault="003B0094" w:rsidP="003B0094">
      <w:pPr>
        <w:pStyle w:val="PR2"/>
        <w:rPr>
          <w:rFonts w:ascii="Arial" w:hAnsi="Arial" w:cs="Arial"/>
          <w:szCs w:val="22"/>
        </w:rPr>
      </w:pPr>
      <w:r w:rsidRPr="008755E8">
        <w:rPr>
          <w:rFonts w:ascii="Arial" w:hAnsi="Arial" w:cs="Arial"/>
          <w:szCs w:val="22"/>
        </w:rPr>
        <w:t>Section</w:t>
      </w:r>
      <w:r w:rsidRPr="008755E8">
        <w:rPr>
          <w:rFonts w:ascii="Arial" w:hAnsi="Arial" w:cs="Arial"/>
          <w:b/>
          <w:szCs w:val="22"/>
        </w:rPr>
        <w:t> </w:t>
      </w:r>
      <w:r w:rsidRPr="008755E8">
        <w:rPr>
          <w:rFonts w:ascii="Arial" w:hAnsi="Arial" w:cs="Arial"/>
          <w:szCs w:val="22"/>
        </w:rPr>
        <w:t>260523 "Control-Voltage Electrical Power Cables" for balanced twisted pair cabling.</w:t>
      </w:r>
    </w:p>
    <w:p w14:paraId="7A9456B1" w14:textId="77777777" w:rsidR="003B0094" w:rsidRPr="008755E8" w:rsidRDefault="003B0094" w:rsidP="003B0094">
      <w:pPr>
        <w:pStyle w:val="PR2"/>
        <w:rPr>
          <w:rFonts w:ascii="Arial" w:hAnsi="Arial" w:cs="Arial"/>
          <w:szCs w:val="22"/>
        </w:rPr>
      </w:pPr>
      <w:r w:rsidRPr="008755E8">
        <w:rPr>
          <w:rFonts w:ascii="Arial" w:hAnsi="Arial" w:cs="Arial"/>
          <w:szCs w:val="22"/>
        </w:rPr>
        <w:t>Section</w:t>
      </w:r>
      <w:r w:rsidRPr="008755E8">
        <w:rPr>
          <w:rFonts w:ascii="Arial" w:hAnsi="Arial" w:cs="Arial"/>
          <w:b/>
          <w:szCs w:val="22"/>
        </w:rPr>
        <w:t> </w:t>
      </w:r>
      <w:r w:rsidRPr="008755E8">
        <w:rPr>
          <w:rFonts w:ascii="Arial" w:hAnsi="Arial" w:cs="Arial"/>
          <w:szCs w:val="22"/>
        </w:rPr>
        <w:t>260943.16 "Addressable-Luminaire Lighting Controls" for lighting integration into digital shading systems.</w:t>
      </w:r>
    </w:p>
    <w:p w14:paraId="27CECA59" w14:textId="77777777" w:rsidR="003B0094" w:rsidRPr="008755E8" w:rsidRDefault="003B0094" w:rsidP="003B0094">
      <w:pPr>
        <w:pStyle w:val="PR2"/>
        <w:rPr>
          <w:rFonts w:ascii="Arial" w:hAnsi="Arial" w:cs="Arial"/>
          <w:szCs w:val="22"/>
        </w:rPr>
      </w:pPr>
      <w:r w:rsidRPr="008755E8">
        <w:rPr>
          <w:rFonts w:ascii="Arial" w:hAnsi="Arial" w:cs="Arial"/>
          <w:szCs w:val="22"/>
        </w:rPr>
        <w:t>Section</w:t>
      </w:r>
      <w:r w:rsidRPr="008755E8">
        <w:rPr>
          <w:rFonts w:ascii="Arial" w:hAnsi="Arial" w:cs="Arial"/>
          <w:b/>
          <w:szCs w:val="22"/>
        </w:rPr>
        <w:t> </w:t>
      </w:r>
      <w:r w:rsidRPr="008755E8">
        <w:rPr>
          <w:rFonts w:ascii="Arial" w:hAnsi="Arial" w:cs="Arial"/>
          <w:szCs w:val="22"/>
        </w:rPr>
        <w:t>260943.23 "Relay-Based Lighting Controls" for lighting integration into digital shading systems.</w:t>
      </w:r>
    </w:p>
    <w:p w14:paraId="43359086" w14:textId="77777777" w:rsidR="003B0094" w:rsidRPr="008755E8" w:rsidRDefault="003B0094" w:rsidP="00FA164B">
      <w:pPr>
        <w:pStyle w:val="PR2"/>
        <w:rPr>
          <w:rFonts w:ascii="Arial" w:hAnsi="Arial" w:cs="Arial"/>
          <w:szCs w:val="22"/>
        </w:rPr>
      </w:pPr>
      <w:r w:rsidRPr="008755E8">
        <w:rPr>
          <w:rFonts w:ascii="Arial" w:hAnsi="Arial" w:cs="Arial"/>
          <w:szCs w:val="22"/>
        </w:rPr>
        <w:t>Section</w:t>
      </w:r>
      <w:r w:rsidRPr="008755E8">
        <w:rPr>
          <w:rFonts w:ascii="Arial" w:hAnsi="Arial" w:cs="Arial"/>
          <w:b/>
          <w:szCs w:val="22"/>
        </w:rPr>
        <w:t> </w:t>
      </w:r>
      <w:r w:rsidRPr="008755E8">
        <w:rPr>
          <w:rFonts w:ascii="Arial" w:hAnsi="Arial" w:cs="Arial"/>
          <w:szCs w:val="22"/>
        </w:rPr>
        <w:t>262726 "Wiring Devices" for accessory electrical wiring devices.</w:t>
      </w:r>
    </w:p>
    <w:p w14:paraId="78F63680" w14:textId="77777777" w:rsidR="003B0094" w:rsidRPr="008755E8" w:rsidRDefault="003B0094" w:rsidP="003B0094">
      <w:pPr>
        <w:pStyle w:val="ART"/>
        <w:rPr>
          <w:rFonts w:ascii="Arial" w:hAnsi="Arial" w:cs="Arial"/>
          <w:szCs w:val="22"/>
        </w:rPr>
      </w:pPr>
      <w:r w:rsidRPr="008755E8">
        <w:rPr>
          <w:rFonts w:ascii="Arial" w:hAnsi="Arial" w:cs="Arial"/>
          <w:szCs w:val="22"/>
        </w:rPr>
        <w:lastRenderedPageBreak/>
        <w:t>DEFINITIONS</w:t>
      </w:r>
    </w:p>
    <w:p w14:paraId="1895B3D4" w14:textId="77777777" w:rsidR="003B0094" w:rsidRPr="008755E8" w:rsidRDefault="003B0094" w:rsidP="003B0094">
      <w:pPr>
        <w:pStyle w:val="CMT"/>
        <w:rPr>
          <w:rFonts w:ascii="Arial" w:hAnsi="Arial" w:cs="Arial"/>
          <w:szCs w:val="22"/>
        </w:rPr>
      </w:pPr>
      <w:r w:rsidRPr="008755E8">
        <w:rPr>
          <w:rFonts w:ascii="Arial" w:hAnsi="Arial" w:cs="Arial"/>
          <w:szCs w:val="22"/>
        </w:rPr>
        <w:t>Retain terms that remain after this Section has been edited for a project.</w:t>
      </w:r>
    </w:p>
    <w:p w14:paraId="42209213" w14:textId="77777777" w:rsidR="003B0094" w:rsidRPr="008755E8" w:rsidRDefault="003B0094" w:rsidP="003B0094">
      <w:pPr>
        <w:pStyle w:val="CMT"/>
        <w:rPr>
          <w:rFonts w:ascii="Arial" w:hAnsi="Arial" w:cs="Arial"/>
          <w:szCs w:val="22"/>
          <w:lang w:val="en-US"/>
        </w:rPr>
      </w:pPr>
      <w:r w:rsidRPr="008755E8">
        <w:rPr>
          <w:rFonts w:ascii="Arial" w:hAnsi="Arial" w:cs="Arial"/>
          <w:szCs w:val="22"/>
          <w:lang w:val="en-US"/>
        </w:rPr>
        <w:t>ac motors are available by special order; contact Somfy Systems for additional details.</w:t>
      </w:r>
    </w:p>
    <w:p w14:paraId="7690B65F" w14:textId="77777777" w:rsidR="003B0094" w:rsidRPr="008755E8" w:rsidRDefault="003B0094" w:rsidP="003B0094">
      <w:pPr>
        <w:pStyle w:val="PR1"/>
        <w:rPr>
          <w:rFonts w:ascii="Arial" w:hAnsi="Arial" w:cs="Arial"/>
          <w:szCs w:val="22"/>
        </w:rPr>
      </w:pPr>
      <w:r w:rsidRPr="008755E8">
        <w:rPr>
          <w:rFonts w:ascii="Arial" w:hAnsi="Arial" w:cs="Arial"/>
          <w:szCs w:val="22"/>
        </w:rPr>
        <w:t>AC Line Voltage Motors: A tubular, asynchronous motor, 120V</w:t>
      </w:r>
      <w:r w:rsidRPr="008755E8">
        <w:rPr>
          <w:rFonts w:ascii="Arial" w:hAnsi="Arial" w:cs="Arial"/>
          <w:b/>
          <w:szCs w:val="22"/>
        </w:rPr>
        <w:t> </w:t>
      </w:r>
      <w:r w:rsidRPr="008755E8">
        <w:rPr>
          <w:rFonts w:ascii="Arial" w:hAnsi="Arial" w:cs="Arial"/>
          <w:szCs w:val="22"/>
        </w:rPr>
        <w:t xml:space="preserve">ac (60 Hz) single-phase motor, with an integral capacitor, and a thermally protected, permanently lubricated and maintenance free gearbox with a torque range lifting capacity from a minimum of </w:t>
      </w:r>
      <w:r w:rsidRPr="008755E8">
        <w:rPr>
          <w:rStyle w:val="IP"/>
          <w:rFonts w:ascii="Arial" w:hAnsi="Arial" w:cs="Arial"/>
          <w:szCs w:val="22"/>
        </w:rPr>
        <w:t>35.2 in-lbf</w:t>
      </w:r>
      <w:r w:rsidRPr="008755E8">
        <w:rPr>
          <w:rFonts w:ascii="Arial" w:hAnsi="Arial" w:cs="Arial"/>
          <w:szCs w:val="22"/>
        </w:rPr>
        <w:t xml:space="preserve"> </w:t>
      </w:r>
      <w:r w:rsidRPr="008755E8">
        <w:rPr>
          <w:rStyle w:val="SI"/>
          <w:rFonts w:ascii="Arial" w:hAnsi="Arial" w:cs="Arial"/>
          <w:szCs w:val="22"/>
        </w:rPr>
        <w:t>(4 Nm)</w:t>
      </w:r>
      <w:r w:rsidRPr="008755E8">
        <w:rPr>
          <w:rFonts w:ascii="Arial" w:hAnsi="Arial" w:cs="Arial"/>
          <w:szCs w:val="22"/>
        </w:rPr>
        <w:t xml:space="preserve"> to a maximum of </w:t>
      </w:r>
      <w:r w:rsidRPr="008755E8">
        <w:rPr>
          <w:rStyle w:val="IP"/>
          <w:rFonts w:ascii="Arial" w:hAnsi="Arial" w:cs="Arial"/>
          <w:szCs w:val="22"/>
        </w:rPr>
        <w:t>885 in-lbf</w:t>
      </w:r>
      <w:r w:rsidRPr="008755E8">
        <w:rPr>
          <w:rFonts w:ascii="Arial" w:hAnsi="Arial" w:cs="Arial"/>
          <w:szCs w:val="22"/>
        </w:rPr>
        <w:t xml:space="preserve"> </w:t>
      </w:r>
      <w:r w:rsidRPr="008755E8">
        <w:rPr>
          <w:rStyle w:val="SI"/>
          <w:rFonts w:ascii="Arial" w:hAnsi="Arial" w:cs="Arial"/>
          <w:szCs w:val="22"/>
        </w:rPr>
        <w:t>(100 Nm)</w:t>
      </w:r>
      <w:r w:rsidRPr="008755E8">
        <w:rPr>
          <w:rFonts w:ascii="Arial" w:hAnsi="Arial" w:cs="Arial"/>
          <w:szCs w:val="22"/>
        </w:rPr>
        <w:t xml:space="preserve">. Motor to fit into a tube with an inside diameter of </w:t>
      </w:r>
      <w:r w:rsidRPr="008755E8">
        <w:rPr>
          <w:rStyle w:val="IP"/>
          <w:rFonts w:ascii="Arial" w:hAnsi="Arial" w:cs="Arial"/>
          <w:szCs w:val="22"/>
        </w:rPr>
        <w:t>1.875 inches</w:t>
      </w:r>
      <w:r w:rsidRPr="008755E8">
        <w:rPr>
          <w:rFonts w:ascii="Arial" w:hAnsi="Arial" w:cs="Arial"/>
          <w:szCs w:val="22"/>
        </w:rPr>
        <w:t xml:space="preserve"> </w:t>
      </w:r>
      <w:r w:rsidRPr="008755E8">
        <w:rPr>
          <w:rStyle w:val="SI"/>
          <w:rFonts w:ascii="Arial" w:hAnsi="Arial" w:cs="Arial"/>
          <w:szCs w:val="22"/>
        </w:rPr>
        <w:t>(48 mm)</w:t>
      </w:r>
      <w:r w:rsidRPr="008755E8">
        <w:rPr>
          <w:rFonts w:ascii="Arial" w:hAnsi="Arial" w:cs="Arial"/>
          <w:szCs w:val="22"/>
        </w:rPr>
        <w:t>. Minimum audible noise equal between 38 and 60 dBA according to the standards of ISO</w:t>
      </w:r>
      <w:r w:rsidRPr="008755E8">
        <w:rPr>
          <w:rFonts w:ascii="Arial" w:hAnsi="Arial" w:cs="Arial"/>
          <w:b/>
          <w:szCs w:val="22"/>
        </w:rPr>
        <w:t> </w:t>
      </w:r>
      <w:r w:rsidRPr="008755E8">
        <w:rPr>
          <w:rFonts w:ascii="Arial" w:hAnsi="Arial" w:cs="Arial"/>
          <w:szCs w:val="22"/>
        </w:rPr>
        <w:t>3741</w:t>
      </w:r>
      <w:r w:rsidRPr="008755E8">
        <w:rPr>
          <w:rFonts w:ascii="Arial" w:hAnsi="Arial" w:cs="Arial"/>
          <w:b/>
          <w:szCs w:val="22"/>
        </w:rPr>
        <w:t> </w:t>
      </w:r>
      <w:r w:rsidRPr="008755E8">
        <w:rPr>
          <w:rFonts w:ascii="Arial" w:hAnsi="Arial" w:cs="Arial"/>
          <w:szCs w:val="22"/>
        </w:rPr>
        <w:t>NF</w:t>
      </w:r>
      <w:r w:rsidRPr="008755E8">
        <w:rPr>
          <w:rFonts w:ascii="Arial" w:hAnsi="Arial" w:cs="Arial"/>
          <w:b/>
          <w:szCs w:val="22"/>
        </w:rPr>
        <w:t> </w:t>
      </w:r>
      <w:r w:rsidRPr="008755E8">
        <w:rPr>
          <w:rFonts w:ascii="Arial" w:hAnsi="Arial" w:cs="Arial"/>
          <w:szCs w:val="22"/>
        </w:rPr>
        <w:t>31022 in dBA ref.</w:t>
      </w:r>
      <w:r w:rsidRPr="008755E8">
        <w:rPr>
          <w:rFonts w:ascii="Arial" w:hAnsi="Arial" w:cs="Arial"/>
          <w:b/>
          <w:szCs w:val="22"/>
        </w:rPr>
        <w:t> </w:t>
      </w:r>
      <w:r w:rsidRPr="008755E8">
        <w:rPr>
          <w:rFonts w:ascii="Arial" w:hAnsi="Arial" w:cs="Arial"/>
          <w:szCs w:val="22"/>
        </w:rPr>
        <w:t>1pW at nominal torque without end product. Controller to be embedded microprocessor type or bus connection using RJ9/RJ45 (Radio and Digital motors). Standard, mechanical limit-switching motors are available through hardwired or plug-in connections.</w:t>
      </w:r>
    </w:p>
    <w:p w14:paraId="28B141B1" w14:textId="77777777" w:rsidR="003B0094" w:rsidRPr="008755E8" w:rsidRDefault="003B0094" w:rsidP="003B0094">
      <w:pPr>
        <w:pStyle w:val="CMT"/>
        <w:rPr>
          <w:rFonts w:ascii="Arial" w:hAnsi="Arial" w:cs="Arial"/>
          <w:szCs w:val="22"/>
        </w:rPr>
      </w:pPr>
      <w:r w:rsidRPr="008755E8">
        <w:rPr>
          <w:rFonts w:ascii="Arial" w:hAnsi="Arial" w:cs="Arial"/>
          <w:szCs w:val="22"/>
        </w:rPr>
        <w:t>Battery Operated, WireFree</w:t>
      </w:r>
      <w:r w:rsidRPr="008755E8">
        <w:rPr>
          <w:rFonts w:ascii="Arial" w:hAnsi="Arial" w:cs="Arial"/>
          <w:szCs w:val="22"/>
          <w:vertAlign w:val="superscript"/>
        </w:rPr>
        <w:t>TM</w:t>
      </w:r>
      <w:r w:rsidRPr="008755E8">
        <w:rPr>
          <w:rFonts w:ascii="Arial" w:hAnsi="Arial" w:cs="Arial"/>
          <w:szCs w:val="22"/>
        </w:rPr>
        <w:t xml:space="preserve"> DC Low-voltage FCC Certified Radio Technology Somfy® (RTS) Motor by Somfy Systems.</w:t>
      </w:r>
    </w:p>
    <w:p w14:paraId="3331DB6C" w14:textId="77777777" w:rsidR="003B0094" w:rsidRPr="008755E8" w:rsidRDefault="003B0094" w:rsidP="003B0094">
      <w:pPr>
        <w:pStyle w:val="PR1"/>
        <w:rPr>
          <w:rFonts w:ascii="Arial" w:hAnsi="Arial" w:cs="Arial"/>
          <w:szCs w:val="22"/>
        </w:rPr>
      </w:pPr>
      <w:r w:rsidRPr="008755E8">
        <w:rPr>
          <w:rFonts w:ascii="Arial" w:hAnsi="Arial" w:cs="Arial"/>
          <w:szCs w:val="22"/>
        </w:rPr>
        <w:t xml:space="preserve">Battery Operated, Wire-Free, DC Motors: A tubular or roll-up motor, permanently lubricated gearbox, maintenance free, maximum of </w:t>
      </w:r>
      <w:r w:rsidRPr="008755E8">
        <w:rPr>
          <w:rStyle w:val="IP"/>
          <w:rFonts w:ascii="Arial" w:hAnsi="Arial" w:cs="Arial"/>
          <w:szCs w:val="22"/>
        </w:rPr>
        <w:t>9.7 in-lbf</w:t>
      </w:r>
      <w:r w:rsidRPr="008755E8">
        <w:rPr>
          <w:rFonts w:ascii="Arial" w:hAnsi="Arial" w:cs="Arial"/>
          <w:szCs w:val="22"/>
        </w:rPr>
        <w:t xml:space="preserve"> </w:t>
      </w:r>
      <w:r w:rsidRPr="008755E8">
        <w:rPr>
          <w:rStyle w:val="SI"/>
          <w:rFonts w:ascii="Arial" w:hAnsi="Arial" w:cs="Arial"/>
          <w:szCs w:val="22"/>
        </w:rPr>
        <w:t>(1.1 Nm)</w:t>
      </w:r>
      <w:r w:rsidRPr="008755E8">
        <w:rPr>
          <w:rFonts w:ascii="Arial" w:hAnsi="Arial" w:cs="Arial"/>
          <w:szCs w:val="22"/>
        </w:rPr>
        <w:t xml:space="preserve"> torque lifting capacity, must fit in a minimum tube inside diameter of </w:t>
      </w:r>
      <w:r w:rsidRPr="008755E8">
        <w:rPr>
          <w:rStyle w:val="IP"/>
          <w:rFonts w:ascii="Arial" w:hAnsi="Arial" w:cs="Arial"/>
          <w:szCs w:val="22"/>
        </w:rPr>
        <w:t>1.</w:t>
      </w:r>
      <w:r w:rsidR="00FA164B" w:rsidRPr="008755E8">
        <w:rPr>
          <w:rStyle w:val="IP"/>
          <w:rFonts w:ascii="Arial" w:hAnsi="Arial" w:cs="Arial"/>
          <w:szCs w:val="22"/>
        </w:rPr>
        <w:t>46</w:t>
      </w:r>
      <w:r w:rsidRPr="008755E8">
        <w:rPr>
          <w:rStyle w:val="IP"/>
          <w:rFonts w:ascii="Arial" w:hAnsi="Arial" w:cs="Arial"/>
          <w:szCs w:val="22"/>
        </w:rPr>
        <w:t xml:space="preserve"> inch</w:t>
      </w:r>
      <w:r w:rsidRPr="008755E8">
        <w:rPr>
          <w:rFonts w:ascii="Arial" w:hAnsi="Arial" w:cs="Arial"/>
          <w:szCs w:val="22"/>
        </w:rPr>
        <w:t xml:space="preserve"> </w:t>
      </w:r>
      <w:r w:rsidRPr="008755E8">
        <w:rPr>
          <w:rStyle w:val="SI"/>
          <w:rFonts w:ascii="Arial" w:hAnsi="Arial" w:cs="Arial"/>
          <w:szCs w:val="22"/>
        </w:rPr>
        <w:t>(</w:t>
      </w:r>
      <w:r w:rsidR="00FA164B" w:rsidRPr="008755E8">
        <w:rPr>
          <w:rStyle w:val="SI"/>
          <w:rFonts w:ascii="Arial" w:hAnsi="Arial" w:cs="Arial"/>
          <w:szCs w:val="22"/>
        </w:rPr>
        <w:t>37</w:t>
      </w:r>
      <w:r w:rsidRPr="008755E8">
        <w:rPr>
          <w:rStyle w:val="SI"/>
          <w:rFonts w:ascii="Arial" w:hAnsi="Arial" w:cs="Arial"/>
          <w:szCs w:val="22"/>
        </w:rPr>
        <w:t xml:space="preserve"> mm). </w:t>
      </w:r>
      <w:r w:rsidRPr="008755E8">
        <w:rPr>
          <w:rFonts w:ascii="Arial" w:hAnsi="Arial" w:cs="Arial"/>
          <w:szCs w:val="22"/>
        </w:rPr>
        <w:t>Motors must have embedded radio frequency microprocessor-based controller. Solar powered adaptable.</w:t>
      </w:r>
    </w:p>
    <w:p w14:paraId="1ABB99F3" w14:textId="77777777" w:rsidR="003B0094" w:rsidRPr="008755E8" w:rsidRDefault="003B0094" w:rsidP="003B0094">
      <w:pPr>
        <w:pStyle w:val="CMT"/>
        <w:rPr>
          <w:rFonts w:ascii="Arial" w:hAnsi="Arial" w:cs="Arial"/>
          <w:szCs w:val="22"/>
        </w:rPr>
      </w:pPr>
      <w:r w:rsidRPr="008755E8">
        <w:rPr>
          <w:rFonts w:ascii="Arial" w:hAnsi="Arial" w:cs="Arial"/>
          <w:szCs w:val="22"/>
        </w:rPr>
        <w:t xml:space="preserve">DC </w:t>
      </w:r>
      <w:r w:rsidRPr="008755E8">
        <w:rPr>
          <w:rFonts w:ascii="Arial" w:hAnsi="Arial" w:cs="Arial"/>
          <w:szCs w:val="22"/>
          <w:lang w:val="en-US"/>
        </w:rPr>
        <w:t xml:space="preserve">Low-voltage </w:t>
      </w:r>
      <w:r w:rsidRPr="008755E8">
        <w:rPr>
          <w:rFonts w:ascii="Arial" w:hAnsi="Arial" w:cs="Arial"/>
          <w:szCs w:val="22"/>
        </w:rPr>
        <w:t xml:space="preserve">Sonesse® </w:t>
      </w:r>
      <w:r w:rsidRPr="008755E8">
        <w:rPr>
          <w:rFonts w:ascii="Arial" w:hAnsi="Arial" w:cs="Arial"/>
          <w:szCs w:val="22"/>
          <w:lang w:val="en-US"/>
        </w:rPr>
        <w:t xml:space="preserve">30 </w:t>
      </w:r>
      <w:r w:rsidRPr="008755E8">
        <w:rPr>
          <w:rFonts w:ascii="Arial" w:hAnsi="Arial" w:cs="Arial"/>
          <w:szCs w:val="22"/>
        </w:rPr>
        <w:t xml:space="preserve">Intelligent </w:t>
      </w:r>
      <w:r w:rsidRPr="008755E8">
        <w:rPr>
          <w:rFonts w:ascii="Arial" w:hAnsi="Arial" w:cs="Arial"/>
          <w:szCs w:val="22"/>
          <w:lang w:val="en-US"/>
        </w:rPr>
        <w:t>(RS485-SDN)</w:t>
      </w:r>
      <w:r w:rsidRPr="008755E8">
        <w:rPr>
          <w:rFonts w:ascii="Arial" w:hAnsi="Arial" w:cs="Arial"/>
          <w:szCs w:val="22"/>
        </w:rPr>
        <w:t xml:space="preserve"> Motor by Somfy Systems.</w:t>
      </w:r>
    </w:p>
    <w:p w14:paraId="2A0DBF58" w14:textId="77777777" w:rsidR="003B0094" w:rsidRPr="008755E8" w:rsidRDefault="003B0094" w:rsidP="003B0094">
      <w:pPr>
        <w:pStyle w:val="PR1"/>
        <w:rPr>
          <w:rFonts w:ascii="Arial" w:hAnsi="Arial" w:cs="Arial"/>
          <w:szCs w:val="22"/>
        </w:rPr>
      </w:pPr>
      <w:r w:rsidRPr="008755E8">
        <w:rPr>
          <w:rFonts w:ascii="Arial" w:hAnsi="Arial" w:cs="Arial"/>
          <w:szCs w:val="22"/>
        </w:rPr>
        <w:t xml:space="preserve">Small Diameter (30 mm - inside end product tube diameter) DC Low-Voltage Motors: A tubular, thermally protected, permanently lubricated gearbox, maintenance free, minimum of </w:t>
      </w:r>
      <w:r w:rsidRPr="008755E8">
        <w:rPr>
          <w:rStyle w:val="IP"/>
          <w:rFonts w:ascii="Arial" w:hAnsi="Arial" w:cs="Arial"/>
          <w:szCs w:val="22"/>
        </w:rPr>
        <w:t>17.7 in-lbf</w:t>
      </w:r>
      <w:r w:rsidRPr="008755E8">
        <w:rPr>
          <w:rFonts w:ascii="Arial" w:hAnsi="Arial" w:cs="Arial"/>
          <w:szCs w:val="22"/>
        </w:rPr>
        <w:t xml:space="preserve"> </w:t>
      </w:r>
      <w:r w:rsidRPr="008755E8">
        <w:rPr>
          <w:rStyle w:val="SI"/>
          <w:rFonts w:ascii="Arial" w:hAnsi="Arial" w:cs="Arial"/>
          <w:szCs w:val="22"/>
        </w:rPr>
        <w:t>(2 Nm)</w:t>
      </w:r>
      <w:r w:rsidRPr="008755E8">
        <w:rPr>
          <w:rFonts w:ascii="Arial" w:hAnsi="Arial" w:cs="Arial"/>
          <w:szCs w:val="22"/>
        </w:rPr>
        <w:t xml:space="preserve"> torque lifting capacity, must fit in a minimum tube inside diameter of </w:t>
      </w:r>
      <w:r w:rsidRPr="008755E8">
        <w:rPr>
          <w:rStyle w:val="IP"/>
          <w:rFonts w:ascii="Arial" w:hAnsi="Arial" w:cs="Arial"/>
          <w:szCs w:val="22"/>
        </w:rPr>
        <w:t>1.</w:t>
      </w:r>
      <w:r w:rsidR="00FA164B" w:rsidRPr="008755E8">
        <w:rPr>
          <w:rStyle w:val="IP"/>
          <w:rFonts w:ascii="Arial" w:hAnsi="Arial" w:cs="Arial"/>
          <w:szCs w:val="22"/>
        </w:rPr>
        <w:t>46</w:t>
      </w:r>
      <w:r w:rsidRPr="008755E8">
        <w:rPr>
          <w:rStyle w:val="IP"/>
          <w:rFonts w:ascii="Arial" w:hAnsi="Arial" w:cs="Arial"/>
          <w:szCs w:val="22"/>
        </w:rPr>
        <w:t xml:space="preserve"> inch</w:t>
      </w:r>
      <w:r w:rsidRPr="008755E8">
        <w:rPr>
          <w:rFonts w:ascii="Arial" w:hAnsi="Arial" w:cs="Arial"/>
          <w:szCs w:val="22"/>
        </w:rPr>
        <w:t xml:space="preserve"> </w:t>
      </w:r>
      <w:r w:rsidRPr="008755E8">
        <w:rPr>
          <w:rStyle w:val="SI"/>
          <w:rFonts w:ascii="Arial" w:hAnsi="Arial" w:cs="Arial"/>
          <w:szCs w:val="22"/>
        </w:rPr>
        <w:t>(3</w:t>
      </w:r>
      <w:r w:rsidR="00FA164B" w:rsidRPr="008755E8">
        <w:rPr>
          <w:rStyle w:val="SI"/>
          <w:rFonts w:ascii="Arial" w:hAnsi="Arial" w:cs="Arial"/>
          <w:szCs w:val="22"/>
        </w:rPr>
        <w:t>7</w:t>
      </w:r>
      <w:r w:rsidRPr="008755E8">
        <w:rPr>
          <w:rStyle w:val="SI"/>
          <w:rFonts w:ascii="Arial" w:hAnsi="Arial" w:cs="Arial"/>
          <w:szCs w:val="22"/>
        </w:rPr>
        <w:t xml:space="preserve"> mm)</w:t>
      </w:r>
      <w:r w:rsidRPr="008755E8">
        <w:rPr>
          <w:rFonts w:ascii="Arial" w:hAnsi="Arial" w:cs="Arial"/>
          <w:szCs w:val="22"/>
        </w:rPr>
        <w:t xml:space="preserve">. Motors must have embedded microprocessor-based controller and onboard serial communications port. </w:t>
      </w:r>
    </w:p>
    <w:p w14:paraId="6C72520E" w14:textId="77777777" w:rsidR="003B0094" w:rsidRPr="008755E8" w:rsidRDefault="003B0094" w:rsidP="003B0094">
      <w:pPr>
        <w:pStyle w:val="CMT"/>
        <w:rPr>
          <w:rFonts w:ascii="Arial" w:hAnsi="Arial" w:cs="Arial"/>
          <w:szCs w:val="22"/>
        </w:rPr>
      </w:pPr>
      <w:r w:rsidRPr="008755E8">
        <w:rPr>
          <w:rFonts w:ascii="Arial" w:hAnsi="Arial" w:cs="Arial"/>
          <w:szCs w:val="22"/>
        </w:rPr>
        <w:t xml:space="preserve">DC </w:t>
      </w:r>
      <w:r w:rsidRPr="008755E8">
        <w:rPr>
          <w:rFonts w:ascii="Arial" w:hAnsi="Arial" w:cs="Arial"/>
          <w:szCs w:val="22"/>
          <w:lang w:val="en-US"/>
        </w:rPr>
        <w:t xml:space="preserve">Low-voltage </w:t>
      </w:r>
      <w:r w:rsidRPr="008755E8">
        <w:rPr>
          <w:rFonts w:ascii="Arial" w:hAnsi="Arial" w:cs="Arial"/>
          <w:szCs w:val="22"/>
        </w:rPr>
        <w:t xml:space="preserve">Sonesse® </w:t>
      </w:r>
      <w:r w:rsidRPr="008755E8">
        <w:rPr>
          <w:rFonts w:ascii="Arial" w:hAnsi="Arial" w:cs="Arial"/>
          <w:szCs w:val="22"/>
          <w:lang w:val="en-US"/>
        </w:rPr>
        <w:t xml:space="preserve">ULTRA 50 </w:t>
      </w:r>
      <w:r w:rsidRPr="008755E8">
        <w:rPr>
          <w:rFonts w:ascii="Arial" w:hAnsi="Arial" w:cs="Arial"/>
          <w:szCs w:val="22"/>
        </w:rPr>
        <w:t xml:space="preserve">Intelligent </w:t>
      </w:r>
      <w:r w:rsidRPr="008755E8">
        <w:rPr>
          <w:rFonts w:ascii="Arial" w:hAnsi="Arial" w:cs="Arial"/>
          <w:szCs w:val="22"/>
          <w:lang w:val="en-US"/>
        </w:rPr>
        <w:t>(RS485-SDN)</w:t>
      </w:r>
      <w:r w:rsidRPr="008755E8">
        <w:rPr>
          <w:rFonts w:ascii="Arial" w:hAnsi="Arial" w:cs="Arial"/>
          <w:szCs w:val="22"/>
        </w:rPr>
        <w:t xml:space="preserve"> Motor by Somfy Systems.</w:t>
      </w:r>
    </w:p>
    <w:p w14:paraId="78C2E10A" w14:textId="77777777" w:rsidR="003B0094" w:rsidRPr="008755E8" w:rsidRDefault="003B0094" w:rsidP="003B0094">
      <w:pPr>
        <w:pStyle w:val="PR1"/>
        <w:rPr>
          <w:rFonts w:ascii="Arial" w:hAnsi="Arial" w:cs="Arial"/>
          <w:szCs w:val="22"/>
        </w:rPr>
      </w:pPr>
      <w:r w:rsidRPr="008755E8">
        <w:rPr>
          <w:rFonts w:ascii="Arial" w:hAnsi="Arial" w:cs="Arial"/>
          <w:szCs w:val="22"/>
        </w:rPr>
        <w:t xml:space="preserve">Large Diameter (50 mm - outside end product tube diameter) DC Low-Voltage Motors: Tubular, runtime protected, permanently lubricated gearbox, maintenance free, with a minimum </w:t>
      </w:r>
      <w:r w:rsidRPr="008755E8">
        <w:rPr>
          <w:rStyle w:val="IP"/>
          <w:rFonts w:ascii="Arial" w:hAnsi="Arial" w:cs="Arial"/>
          <w:szCs w:val="22"/>
        </w:rPr>
        <w:t>35.4 in-lbf</w:t>
      </w:r>
      <w:r w:rsidRPr="008755E8">
        <w:rPr>
          <w:rFonts w:ascii="Arial" w:hAnsi="Arial" w:cs="Arial"/>
          <w:szCs w:val="22"/>
        </w:rPr>
        <w:t xml:space="preserve"> </w:t>
      </w:r>
      <w:r w:rsidRPr="008755E8">
        <w:rPr>
          <w:rStyle w:val="SI"/>
          <w:rFonts w:ascii="Arial" w:hAnsi="Arial" w:cs="Arial"/>
          <w:szCs w:val="22"/>
        </w:rPr>
        <w:t>(4 Nm)</w:t>
      </w:r>
      <w:r w:rsidRPr="008755E8">
        <w:rPr>
          <w:rFonts w:ascii="Arial" w:hAnsi="Arial" w:cs="Arial"/>
          <w:szCs w:val="22"/>
        </w:rPr>
        <w:t xml:space="preserve"> torque lifting capacity, and fits in a minimum tube inside diameter of </w:t>
      </w:r>
      <w:r w:rsidRPr="008755E8">
        <w:rPr>
          <w:rStyle w:val="IP"/>
          <w:rFonts w:ascii="Arial" w:hAnsi="Arial" w:cs="Arial"/>
          <w:szCs w:val="22"/>
        </w:rPr>
        <w:t>1.875 inches</w:t>
      </w:r>
      <w:r w:rsidRPr="008755E8">
        <w:rPr>
          <w:rFonts w:ascii="Arial" w:hAnsi="Arial" w:cs="Arial"/>
          <w:szCs w:val="22"/>
        </w:rPr>
        <w:t xml:space="preserve"> </w:t>
      </w:r>
      <w:r w:rsidRPr="008755E8">
        <w:rPr>
          <w:rStyle w:val="SI"/>
          <w:rFonts w:ascii="Arial" w:hAnsi="Arial" w:cs="Arial"/>
          <w:szCs w:val="22"/>
        </w:rPr>
        <w:t>(48 mm)</w:t>
      </w:r>
      <w:r w:rsidRPr="008755E8">
        <w:rPr>
          <w:rFonts w:ascii="Arial" w:hAnsi="Arial" w:cs="Arial"/>
          <w:szCs w:val="22"/>
        </w:rPr>
        <w:t xml:space="preserve">. Motor speed adjustable between 10 and 25 RPM. Motors with a head that allows for a </w:t>
      </w:r>
      <w:r w:rsidRPr="008755E8">
        <w:rPr>
          <w:rStyle w:val="IP"/>
          <w:rFonts w:ascii="Arial" w:hAnsi="Arial" w:cs="Arial"/>
          <w:szCs w:val="22"/>
        </w:rPr>
        <w:t>3/4 inch</w:t>
      </w:r>
      <w:r w:rsidRPr="008755E8">
        <w:rPr>
          <w:rFonts w:ascii="Arial" w:hAnsi="Arial" w:cs="Arial"/>
          <w:szCs w:val="22"/>
        </w:rPr>
        <w:t xml:space="preserve"> </w:t>
      </w:r>
      <w:r w:rsidRPr="008755E8">
        <w:rPr>
          <w:rStyle w:val="SI"/>
          <w:rFonts w:ascii="Arial" w:hAnsi="Arial" w:cs="Arial"/>
          <w:szCs w:val="22"/>
        </w:rPr>
        <w:t>(19 mm)</w:t>
      </w:r>
      <w:r w:rsidRPr="008755E8">
        <w:rPr>
          <w:rFonts w:ascii="Arial" w:hAnsi="Arial" w:cs="Arial"/>
          <w:szCs w:val="22"/>
        </w:rPr>
        <w:t xml:space="preserve"> light gap, three buttons for setup, and LED for feedback, status, and troubleshooting. Minimum audible noise equal to or less than 38 according to the standards of ISO</w:t>
      </w:r>
      <w:r w:rsidRPr="008755E8">
        <w:rPr>
          <w:rFonts w:ascii="Arial" w:hAnsi="Arial" w:cs="Arial"/>
          <w:b/>
          <w:szCs w:val="22"/>
        </w:rPr>
        <w:t> </w:t>
      </w:r>
      <w:r w:rsidRPr="008755E8">
        <w:rPr>
          <w:rFonts w:ascii="Arial" w:hAnsi="Arial" w:cs="Arial"/>
          <w:szCs w:val="22"/>
        </w:rPr>
        <w:t>3741</w:t>
      </w:r>
      <w:r w:rsidRPr="008755E8">
        <w:rPr>
          <w:rFonts w:ascii="Arial" w:hAnsi="Arial" w:cs="Arial"/>
          <w:b/>
          <w:szCs w:val="22"/>
        </w:rPr>
        <w:t> </w:t>
      </w:r>
      <w:r w:rsidRPr="008755E8">
        <w:rPr>
          <w:rFonts w:ascii="Arial" w:hAnsi="Arial" w:cs="Arial"/>
          <w:szCs w:val="22"/>
        </w:rPr>
        <w:t>NF31022 in dBA ref.</w:t>
      </w:r>
      <w:r w:rsidRPr="008755E8">
        <w:rPr>
          <w:rFonts w:ascii="Arial" w:hAnsi="Arial" w:cs="Arial"/>
          <w:b/>
          <w:szCs w:val="22"/>
        </w:rPr>
        <w:t> </w:t>
      </w:r>
      <w:r w:rsidRPr="008755E8">
        <w:rPr>
          <w:rFonts w:ascii="Arial" w:hAnsi="Arial" w:cs="Arial"/>
          <w:szCs w:val="22"/>
        </w:rPr>
        <w:t xml:space="preserve">1pW at nominal torque without end product. Motors with embedded microprocessor-based controller and onboard serial communications port (Radio or Digital Motors). </w:t>
      </w:r>
    </w:p>
    <w:p w14:paraId="67402382" w14:textId="77777777" w:rsidR="003B0094" w:rsidRPr="008755E8" w:rsidRDefault="003B0094" w:rsidP="003B0094">
      <w:pPr>
        <w:pStyle w:val="PR1"/>
        <w:rPr>
          <w:rFonts w:ascii="Arial" w:hAnsi="Arial" w:cs="Arial"/>
          <w:szCs w:val="22"/>
        </w:rPr>
      </w:pPr>
      <w:r w:rsidRPr="008755E8">
        <w:rPr>
          <w:rFonts w:ascii="Arial" w:hAnsi="Arial" w:cs="Arial"/>
          <w:szCs w:val="22"/>
        </w:rPr>
        <w:t xml:space="preserve">DCT: Dry Contact Technology; dry contact (mercury-free) input for basic low-voltage switches via data (communication) cable switching. </w:t>
      </w:r>
    </w:p>
    <w:p w14:paraId="229F1B34" w14:textId="77777777" w:rsidR="003B0094" w:rsidRPr="008755E8" w:rsidRDefault="003B0094" w:rsidP="003B0094">
      <w:pPr>
        <w:pStyle w:val="PR1"/>
        <w:rPr>
          <w:rFonts w:ascii="Arial" w:hAnsi="Arial" w:cs="Arial"/>
          <w:szCs w:val="22"/>
        </w:rPr>
      </w:pPr>
      <w:r w:rsidRPr="008755E8">
        <w:rPr>
          <w:rFonts w:ascii="Arial" w:hAnsi="Arial" w:cs="Arial"/>
          <w:szCs w:val="22"/>
        </w:rPr>
        <w:t>IP Rating: International (or Ingress) Protection Rating is defined by IEC</w:t>
      </w:r>
      <w:r w:rsidRPr="008755E8">
        <w:rPr>
          <w:rFonts w:ascii="Arial" w:hAnsi="Arial" w:cs="Arial"/>
          <w:b/>
          <w:szCs w:val="22"/>
        </w:rPr>
        <w:t> </w:t>
      </w:r>
      <w:r w:rsidRPr="008755E8">
        <w:rPr>
          <w:rFonts w:ascii="Arial" w:hAnsi="Arial" w:cs="Arial"/>
          <w:szCs w:val="22"/>
        </w:rPr>
        <w:t>60529 and classifies the degrees of protection provided against the intrusion of solid objects (including body parts like hands and fingers), dust, accidental contact, and water in electrical enclosures. The first digit classifies protection against solids (0 to 6) and the second digit (0 to 8) against liquids. The higher the number, the more protected.</w:t>
      </w:r>
    </w:p>
    <w:p w14:paraId="4CE35FB9" w14:textId="77777777" w:rsidR="003B0094" w:rsidRPr="008755E8" w:rsidRDefault="003B0094" w:rsidP="003B0094">
      <w:pPr>
        <w:pStyle w:val="PR1"/>
        <w:rPr>
          <w:rFonts w:ascii="Arial" w:hAnsi="Arial" w:cs="Arial"/>
          <w:szCs w:val="22"/>
        </w:rPr>
      </w:pPr>
      <w:r w:rsidRPr="008755E8">
        <w:rPr>
          <w:rFonts w:ascii="Arial" w:hAnsi="Arial" w:cs="Arial"/>
          <w:szCs w:val="22"/>
        </w:rPr>
        <w:t>PA: Progressive Limit Adjustment motor head style. Ability to set various shade heights.</w:t>
      </w:r>
    </w:p>
    <w:p w14:paraId="49DC2123" w14:textId="77777777" w:rsidR="003B0094" w:rsidRPr="008755E8" w:rsidRDefault="003B0094" w:rsidP="003B0094">
      <w:pPr>
        <w:pStyle w:val="PR1"/>
        <w:rPr>
          <w:rFonts w:ascii="Arial" w:hAnsi="Arial" w:cs="Arial"/>
          <w:szCs w:val="22"/>
        </w:rPr>
      </w:pPr>
      <w:r w:rsidRPr="008755E8">
        <w:rPr>
          <w:rFonts w:ascii="Arial" w:hAnsi="Arial" w:cs="Arial"/>
          <w:szCs w:val="22"/>
        </w:rPr>
        <w:t>RA: Rapid Adjustment motor head style. Ability to move between set heights quickly.</w:t>
      </w:r>
    </w:p>
    <w:p w14:paraId="1CF008E5" w14:textId="77777777" w:rsidR="003B0094" w:rsidRPr="008755E8" w:rsidRDefault="003B0094" w:rsidP="003B0094">
      <w:pPr>
        <w:pStyle w:val="CMT"/>
        <w:rPr>
          <w:rFonts w:ascii="Arial" w:hAnsi="Arial" w:cs="Arial"/>
          <w:szCs w:val="22"/>
          <w:lang w:val="en-US"/>
        </w:rPr>
      </w:pPr>
      <w:r w:rsidRPr="008755E8">
        <w:rPr>
          <w:rFonts w:ascii="Arial" w:hAnsi="Arial" w:cs="Arial"/>
          <w:szCs w:val="22"/>
          <w:lang w:val="en-US"/>
        </w:rPr>
        <w:t>Radio Technical Somfy® (RTS)</w:t>
      </w:r>
      <w:r w:rsidRPr="008755E8">
        <w:rPr>
          <w:rFonts w:ascii="Arial" w:hAnsi="Arial" w:cs="Arial"/>
          <w:szCs w:val="22"/>
        </w:rPr>
        <w:t xml:space="preserve"> is Radio Technology</w:t>
      </w:r>
      <w:r w:rsidRPr="008755E8">
        <w:rPr>
          <w:rFonts w:ascii="Arial" w:hAnsi="Arial" w:cs="Arial"/>
          <w:szCs w:val="22"/>
          <w:lang w:val="en-US"/>
        </w:rPr>
        <w:t>.</w:t>
      </w:r>
    </w:p>
    <w:p w14:paraId="3F91F01D" w14:textId="77777777" w:rsidR="003B0094" w:rsidRPr="008755E8" w:rsidRDefault="003B0094" w:rsidP="003B0094">
      <w:pPr>
        <w:pStyle w:val="PR1"/>
        <w:rPr>
          <w:rFonts w:ascii="Arial" w:hAnsi="Arial" w:cs="Arial"/>
          <w:szCs w:val="22"/>
        </w:rPr>
      </w:pPr>
      <w:r w:rsidRPr="008755E8">
        <w:rPr>
          <w:rFonts w:ascii="Arial" w:hAnsi="Arial" w:cs="Arial"/>
          <w:szCs w:val="22"/>
        </w:rPr>
        <w:t>RT: Radio Technology; wireless radio control of motorized applications.</w:t>
      </w:r>
    </w:p>
    <w:p w14:paraId="5CB567D8" w14:textId="77777777" w:rsidR="003B0094" w:rsidRPr="008755E8" w:rsidRDefault="003B0094" w:rsidP="003B0094">
      <w:pPr>
        <w:pStyle w:val="PR1"/>
        <w:rPr>
          <w:rFonts w:ascii="Arial" w:hAnsi="Arial" w:cs="Arial"/>
          <w:szCs w:val="22"/>
        </w:rPr>
      </w:pPr>
      <w:r w:rsidRPr="008755E8">
        <w:rPr>
          <w:rFonts w:ascii="Arial" w:hAnsi="Arial" w:cs="Arial"/>
          <w:szCs w:val="22"/>
        </w:rPr>
        <w:lastRenderedPageBreak/>
        <w:t>Radio Technology Tubular Motor: Motor equipped with built-in radio receiver and concealed inside roller tube with 3-wire drive unit inside roller, instantly reversible, and lifetime lubricated.</w:t>
      </w:r>
    </w:p>
    <w:p w14:paraId="365DA51B" w14:textId="77777777" w:rsidR="003B0094" w:rsidRPr="008755E8" w:rsidRDefault="003B0094" w:rsidP="003B0094">
      <w:pPr>
        <w:pStyle w:val="PR1"/>
        <w:rPr>
          <w:rFonts w:ascii="Arial" w:hAnsi="Arial" w:cs="Arial"/>
          <w:szCs w:val="22"/>
        </w:rPr>
      </w:pPr>
      <w:r w:rsidRPr="008755E8">
        <w:rPr>
          <w:rFonts w:ascii="Arial" w:hAnsi="Arial" w:cs="Arial"/>
          <w:szCs w:val="22"/>
        </w:rPr>
        <w:t>Roller Shades: Solar, thermal and blackout type shades that roll into a coil and unroll flat.</w:t>
      </w:r>
    </w:p>
    <w:p w14:paraId="4193DC44" w14:textId="77777777" w:rsidR="003B0094" w:rsidRPr="008755E8" w:rsidRDefault="003B0094" w:rsidP="003B0094">
      <w:pPr>
        <w:pStyle w:val="CMT"/>
        <w:rPr>
          <w:rFonts w:ascii="Arial" w:hAnsi="Arial" w:cs="Arial"/>
          <w:b/>
          <w:szCs w:val="22"/>
        </w:rPr>
      </w:pPr>
      <w:r w:rsidRPr="008755E8">
        <w:rPr>
          <w:rFonts w:ascii="Arial" w:hAnsi="Arial" w:cs="Arial"/>
          <w:szCs w:val="22"/>
        </w:rPr>
        <w:t>SDN 2.0 is "Somfy" Digital Network version</w:t>
      </w:r>
      <w:r w:rsidRPr="008755E8">
        <w:rPr>
          <w:rFonts w:ascii="Arial" w:hAnsi="Arial" w:cs="Arial"/>
          <w:b/>
          <w:szCs w:val="22"/>
        </w:rPr>
        <w:t xml:space="preserve"> </w:t>
      </w:r>
      <w:r w:rsidRPr="008755E8">
        <w:rPr>
          <w:rFonts w:ascii="Arial" w:hAnsi="Arial" w:cs="Arial"/>
          <w:szCs w:val="22"/>
        </w:rPr>
        <w:t>2.0 of bus distribution devices.</w:t>
      </w:r>
    </w:p>
    <w:p w14:paraId="60760647" w14:textId="77777777" w:rsidR="003B0094" w:rsidRPr="008755E8" w:rsidRDefault="003B0094" w:rsidP="003B0094">
      <w:pPr>
        <w:pStyle w:val="CMT"/>
        <w:rPr>
          <w:rFonts w:ascii="Arial" w:hAnsi="Arial" w:cs="Arial"/>
          <w:szCs w:val="22"/>
        </w:rPr>
      </w:pPr>
      <w:r w:rsidRPr="008755E8">
        <w:rPr>
          <w:rFonts w:ascii="Arial" w:hAnsi="Arial" w:cs="Arial"/>
          <w:szCs w:val="22"/>
        </w:rPr>
        <w:t>Somfy Digital Network™ (SDN) is Somfy’s intelligent wired shading network. An SDN system is comprised of bus distribution devices that create a network for user interfaces, motorized applications and sensors to be connected. SDN is scalable, and suitable for both small and large projects, and the same components are used whether an SDN system remains standalone, integrated into third-party automation systems, or with Somfy’s animeo® IP automated total solar management system.</w:t>
      </w:r>
    </w:p>
    <w:p w14:paraId="2ADBA903" w14:textId="77777777" w:rsidR="003B0094" w:rsidRPr="008755E8" w:rsidRDefault="003B0094" w:rsidP="003B0094">
      <w:pPr>
        <w:pStyle w:val="PR1"/>
        <w:outlineLvl w:val="9"/>
        <w:rPr>
          <w:rFonts w:ascii="Arial" w:hAnsi="Arial" w:cs="Arial"/>
          <w:szCs w:val="22"/>
        </w:rPr>
      </w:pPr>
      <w:r w:rsidRPr="008755E8">
        <w:rPr>
          <w:rFonts w:ascii="Arial" w:hAnsi="Arial" w:cs="Arial"/>
          <w:szCs w:val="22"/>
        </w:rPr>
        <w:t>Digital Network (DN); RS485 wired, bi-directional, bus control technology; integrated network automation system protocol allowing communication between devices and building management systems or stand-alone building automation systems.</w:t>
      </w:r>
    </w:p>
    <w:p w14:paraId="47EF9C0D" w14:textId="77777777" w:rsidR="003B0094" w:rsidRPr="008755E8" w:rsidRDefault="003B0094" w:rsidP="003B0094">
      <w:pPr>
        <w:pStyle w:val="PR1"/>
        <w:rPr>
          <w:rFonts w:ascii="Arial" w:hAnsi="Arial" w:cs="Arial"/>
          <w:szCs w:val="22"/>
        </w:rPr>
      </w:pPr>
      <w:r w:rsidRPr="008755E8">
        <w:rPr>
          <w:rFonts w:ascii="Arial" w:hAnsi="Arial" w:cs="Arial"/>
          <w:szCs w:val="22"/>
        </w:rPr>
        <w:t>Tubular Motor: Motor equipped with disconnect plug concealed in aluminum tube; and connected to drive shaft through a reduction box.</w:t>
      </w:r>
    </w:p>
    <w:p w14:paraId="4E426EE5" w14:textId="77777777" w:rsidR="003B0094" w:rsidRPr="008755E8" w:rsidRDefault="003B0094" w:rsidP="003B0094">
      <w:pPr>
        <w:pStyle w:val="PR1"/>
        <w:rPr>
          <w:rFonts w:ascii="Arial" w:hAnsi="Arial" w:cs="Arial"/>
          <w:szCs w:val="22"/>
        </w:rPr>
      </w:pPr>
      <w:r w:rsidRPr="008755E8">
        <w:rPr>
          <w:rFonts w:ascii="Arial" w:hAnsi="Arial" w:cs="Arial"/>
          <w:szCs w:val="22"/>
        </w:rPr>
        <w:t>WireFree™: A battery-powered motor-operator with plug-in option for window treatments including shades, blinds, and draperies.</w:t>
      </w:r>
    </w:p>
    <w:p w14:paraId="65A52EAA" w14:textId="77777777" w:rsidR="003B0094" w:rsidRPr="008755E8" w:rsidRDefault="003B0094" w:rsidP="003B0094">
      <w:pPr>
        <w:pStyle w:val="PR1"/>
        <w:rPr>
          <w:rFonts w:ascii="Arial" w:hAnsi="Arial" w:cs="Arial"/>
          <w:szCs w:val="22"/>
        </w:rPr>
      </w:pPr>
      <w:r w:rsidRPr="008755E8">
        <w:rPr>
          <w:rFonts w:ascii="Arial" w:hAnsi="Arial" w:cs="Arial"/>
          <w:szCs w:val="22"/>
        </w:rPr>
        <w:t>WT: Wired Technology; control through standard AC (alternating current) or DC (direct current) via power or polarity switching.</w:t>
      </w:r>
    </w:p>
    <w:p w14:paraId="0CFC2A0B" w14:textId="77777777" w:rsidR="003B0094" w:rsidRPr="008755E8" w:rsidRDefault="003B0094" w:rsidP="003B0094">
      <w:pPr>
        <w:pStyle w:val="CMT"/>
        <w:rPr>
          <w:rFonts w:ascii="Arial" w:hAnsi="Arial" w:cs="Arial"/>
          <w:szCs w:val="22"/>
          <w:lang w:val="en-US"/>
        </w:rPr>
      </w:pPr>
      <w:r w:rsidRPr="008755E8">
        <w:rPr>
          <w:rFonts w:ascii="Arial" w:hAnsi="Arial" w:cs="Arial"/>
          <w:szCs w:val="22"/>
          <w:lang w:val="en-US"/>
        </w:rPr>
        <w:t>For more Z-Wave® information, see https://www.somfysystems.com/products/controls-integration/z-wave and http://www.z-wave.com/.</w:t>
      </w:r>
    </w:p>
    <w:p w14:paraId="40E5AC42" w14:textId="77777777" w:rsidR="003B0094" w:rsidRPr="008755E8" w:rsidRDefault="003B0094" w:rsidP="003B0094">
      <w:pPr>
        <w:pStyle w:val="PR1"/>
        <w:rPr>
          <w:rFonts w:ascii="Arial" w:hAnsi="Arial" w:cs="Arial"/>
          <w:szCs w:val="22"/>
        </w:rPr>
      </w:pPr>
      <w:r w:rsidRPr="008755E8">
        <w:rPr>
          <w:rFonts w:ascii="Arial" w:hAnsi="Arial" w:cs="Arial"/>
          <w:szCs w:val="22"/>
        </w:rPr>
        <w:t>Z-Wave®: An interoperable, two-way RF mesh networking technology used for both residential and light commercial automation applications.</w:t>
      </w:r>
    </w:p>
    <w:p w14:paraId="460E25A9" w14:textId="77777777" w:rsidR="003B0094" w:rsidRPr="008755E8" w:rsidRDefault="003B0094" w:rsidP="003B0094">
      <w:pPr>
        <w:pStyle w:val="CMT"/>
        <w:jc w:val="left"/>
        <w:rPr>
          <w:rFonts w:ascii="Arial" w:hAnsi="Arial" w:cs="Arial"/>
          <w:szCs w:val="22"/>
          <w:lang w:val="en-US"/>
        </w:rPr>
      </w:pPr>
      <w:r w:rsidRPr="008755E8">
        <w:rPr>
          <w:rFonts w:ascii="Arial" w:hAnsi="Arial" w:cs="Arial"/>
          <w:szCs w:val="22"/>
          <w:lang w:val="en-US"/>
        </w:rPr>
        <w:t>For more ZigBee® information, see https://www.somfysystems.com/products/controls-integration/zigbee and http://www.zigbee.org/.</w:t>
      </w:r>
    </w:p>
    <w:p w14:paraId="27C79B63" w14:textId="77777777" w:rsidR="003B0094" w:rsidRPr="008755E8" w:rsidRDefault="003B0094" w:rsidP="003B0094">
      <w:pPr>
        <w:pStyle w:val="PR1"/>
        <w:rPr>
          <w:rFonts w:ascii="Arial" w:hAnsi="Arial" w:cs="Arial"/>
          <w:szCs w:val="22"/>
        </w:rPr>
      </w:pPr>
      <w:r w:rsidRPr="008755E8">
        <w:rPr>
          <w:rFonts w:ascii="Arial" w:hAnsi="Arial" w:cs="Arial"/>
          <w:szCs w:val="22"/>
        </w:rPr>
        <w:t>ZigBee®: The ZigBee® protocol is a low-powered RF mesh networking technology that uses a 2.4 Ghz standard for both residential and commercial applications.</w:t>
      </w:r>
    </w:p>
    <w:p w14:paraId="2FA0FA62" w14:textId="77777777" w:rsidR="003B0094" w:rsidRPr="008755E8" w:rsidRDefault="003B0094" w:rsidP="003B0094">
      <w:pPr>
        <w:pStyle w:val="ART"/>
        <w:rPr>
          <w:rFonts w:ascii="Arial" w:hAnsi="Arial" w:cs="Arial"/>
          <w:szCs w:val="22"/>
        </w:rPr>
      </w:pPr>
      <w:r w:rsidRPr="008755E8">
        <w:rPr>
          <w:rFonts w:ascii="Arial" w:hAnsi="Arial" w:cs="Arial"/>
          <w:szCs w:val="22"/>
        </w:rPr>
        <w:t>ADMINISTRATIVE REQUIREMENTS</w:t>
      </w:r>
    </w:p>
    <w:p w14:paraId="4DB25E23" w14:textId="77777777" w:rsidR="003B0094" w:rsidRPr="008755E8" w:rsidRDefault="003B0094" w:rsidP="003B0094">
      <w:pPr>
        <w:pStyle w:val="CMT"/>
        <w:rPr>
          <w:rFonts w:ascii="Arial" w:hAnsi="Arial" w:cs="Arial"/>
          <w:b/>
          <w:szCs w:val="22"/>
          <w:lang w:val="en-US"/>
        </w:rPr>
      </w:pPr>
      <w:r w:rsidRPr="008755E8">
        <w:rPr>
          <w:rFonts w:ascii="Arial" w:hAnsi="Arial" w:cs="Arial"/>
          <w:szCs w:val="22"/>
        </w:rPr>
        <w:t xml:space="preserve">Retain </w:t>
      </w:r>
      <w:bookmarkStart w:id="1" w:name="_Hlk477965322"/>
      <w:r w:rsidRPr="008755E8">
        <w:rPr>
          <w:rFonts w:ascii="Arial" w:hAnsi="Arial" w:cs="Arial"/>
          <w:szCs w:val="22"/>
        </w:rPr>
        <w:t>"</w:t>
      </w:r>
      <w:bookmarkEnd w:id="1"/>
      <w:r w:rsidRPr="008755E8">
        <w:rPr>
          <w:rFonts w:ascii="Arial" w:hAnsi="Arial" w:cs="Arial"/>
          <w:szCs w:val="22"/>
        </w:rPr>
        <w:t>Preinstallation Conference" Paragraph below if Work of this Section is extensive or complex enough to justify a conference.</w:t>
      </w:r>
      <w:r w:rsidRPr="008755E8">
        <w:rPr>
          <w:rFonts w:ascii="Arial" w:hAnsi="Arial" w:cs="Arial"/>
          <w:szCs w:val="22"/>
          <w:lang w:val="en-US"/>
        </w:rPr>
        <w:t xml:space="preserve"> Refer to Section</w:t>
      </w:r>
      <w:r w:rsidRPr="008755E8">
        <w:rPr>
          <w:rFonts w:ascii="Arial" w:hAnsi="Arial" w:cs="Arial"/>
          <w:b/>
          <w:szCs w:val="22"/>
          <w:lang w:val="en-US"/>
        </w:rPr>
        <w:t> </w:t>
      </w:r>
      <w:r w:rsidRPr="008755E8">
        <w:rPr>
          <w:rFonts w:ascii="Arial" w:hAnsi="Arial" w:cs="Arial"/>
          <w:szCs w:val="22"/>
          <w:lang w:val="en-US"/>
        </w:rPr>
        <w:t>122509 for additional preinstallation conference requirements for motors and controls.</w:t>
      </w:r>
    </w:p>
    <w:p w14:paraId="4ED24B11" w14:textId="77777777" w:rsidR="003B0094" w:rsidRPr="008755E8" w:rsidRDefault="003B0094" w:rsidP="003B0094">
      <w:pPr>
        <w:pStyle w:val="PR1"/>
        <w:rPr>
          <w:rFonts w:ascii="Arial" w:hAnsi="Arial" w:cs="Arial"/>
          <w:szCs w:val="22"/>
        </w:rPr>
      </w:pPr>
      <w:r w:rsidRPr="008755E8">
        <w:rPr>
          <w:rFonts w:ascii="Arial" w:hAnsi="Arial" w:cs="Arial"/>
          <w:szCs w:val="22"/>
        </w:rPr>
        <w:t>Preinstallation Conference: Conduct conference at [</w:t>
      </w:r>
      <w:r w:rsidRPr="008755E8">
        <w:rPr>
          <w:rFonts w:ascii="Arial" w:hAnsi="Arial" w:cs="Arial"/>
          <w:b/>
          <w:bCs/>
          <w:szCs w:val="22"/>
        </w:rPr>
        <w:t>Project site</w:t>
      </w:r>
      <w:r w:rsidRPr="008755E8">
        <w:rPr>
          <w:rFonts w:ascii="Arial" w:hAnsi="Arial" w:cs="Arial"/>
          <w:szCs w:val="22"/>
        </w:rPr>
        <w:t>] &lt;</w:t>
      </w:r>
      <w:r w:rsidRPr="008755E8">
        <w:rPr>
          <w:rFonts w:ascii="Arial" w:hAnsi="Arial" w:cs="Arial"/>
          <w:b/>
          <w:szCs w:val="22"/>
        </w:rPr>
        <w:t>Insert location</w:t>
      </w:r>
      <w:r w:rsidRPr="008755E8">
        <w:rPr>
          <w:rFonts w:ascii="Arial" w:hAnsi="Arial" w:cs="Arial"/>
          <w:szCs w:val="22"/>
        </w:rPr>
        <w:t>&gt;.</w:t>
      </w:r>
    </w:p>
    <w:p w14:paraId="7496A9A8" w14:textId="77777777" w:rsidR="003B0094" w:rsidRPr="008755E8" w:rsidRDefault="003B0094" w:rsidP="003B0094">
      <w:pPr>
        <w:pStyle w:val="ART"/>
        <w:rPr>
          <w:rFonts w:ascii="Arial" w:hAnsi="Arial" w:cs="Arial"/>
          <w:szCs w:val="22"/>
        </w:rPr>
      </w:pPr>
      <w:r w:rsidRPr="008755E8">
        <w:rPr>
          <w:rFonts w:ascii="Arial" w:hAnsi="Arial" w:cs="Arial"/>
          <w:szCs w:val="22"/>
        </w:rPr>
        <w:t>ACTION SUBMITTALS</w:t>
      </w:r>
    </w:p>
    <w:p w14:paraId="52F7941B" w14:textId="77777777" w:rsidR="003B0094" w:rsidRPr="008755E8" w:rsidRDefault="003B0094" w:rsidP="003B0094">
      <w:pPr>
        <w:pStyle w:val="PR1"/>
        <w:rPr>
          <w:rFonts w:ascii="Arial" w:hAnsi="Arial" w:cs="Arial"/>
          <w:szCs w:val="22"/>
        </w:rPr>
      </w:pPr>
      <w:r w:rsidRPr="008755E8">
        <w:rPr>
          <w:rFonts w:ascii="Arial" w:hAnsi="Arial" w:cs="Arial"/>
          <w:szCs w:val="22"/>
        </w:rPr>
        <w:t>Product Data: For each type of product.</w:t>
      </w:r>
    </w:p>
    <w:p w14:paraId="7EF9B63B" w14:textId="77777777" w:rsidR="003B0094" w:rsidRPr="008755E8" w:rsidRDefault="003B0094" w:rsidP="003B0094">
      <w:pPr>
        <w:pStyle w:val="PR2"/>
        <w:spacing w:before="240"/>
        <w:rPr>
          <w:rFonts w:ascii="Arial" w:hAnsi="Arial" w:cs="Arial"/>
          <w:szCs w:val="22"/>
        </w:rPr>
      </w:pPr>
      <w:r w:rsidRPr="008755E8">
        <w:rPr>
          <w:rFonts w:ascii="Arial" w:hAnsi="Arial" w:cs="Arial"/>
          <w:szCs w:val="22"/>
        </w:rPr>
        <w:t>Include construction details, material descriptions, dimensions of individual components and profiles, features, finishes, and operating equipment and instructions for roller shades.</w:t>
      </w:r>
    </w:p>
    <w:p w14:paraId="4CD10140" w14:textId="77777777" w:rsidR="003B0094" w:rsidRPr="008755E8" w:rsidRDefault="003B0094" w:rsidP="003B0094">
      <w:pPr>
        <w:pStyle w:val="PR3"/>
        <w:spacing w:before="240"/>
        <w:rPr>
          <w:rFonts w:ascii="Arial" w:hAnsi="Arial" w:cs="Arial"/>
          <w:szCs w:val="22"/>
        </w:rPr>
      </w:pPr>
      <w:r w:rsidRPr="008755E8">
        <w:rPr>
          <w:rFonts w:ascii="Arial" w:hAnsi="Arial" w:cs="Arial"/>
          <w:szCs w:val="22"/>
        </w:rPr>
        <w:t>Include motor operator and controls assembly details, material descriptions, dimensions of individual components and profiles, features, finishes, operating equipment, control systems, power and signal types, electrical and communications requirements and connections, wiring diagrams, and installation instructions.</w:t>
      </w:r>
    </w:p>
    <w:p w14:paraId="0929CBFF" w14:textId="77777777" w:rsidR="003B0094" w:rsidRPr="008755E8" w:rsidRDefault="003B0094" w:rsidP="003B0094">
      <w:pPr>
        <w:pStyle w:val="CMT"/>
        <w:rPr>
          <w:rFonts w:ascii="Arial" w:hAnsi="Arial" w:cs="Arial"/>
          <w:szCs w:val="22"/>
        </w:rPr>
      </w:pPr>
      <w:r w:rsidRPr="008755E8">
        <w:rPr>
          <w:rFonts w:ascii="Arial" w:hAnsi="Arial" w:cs="Arial"/>
          <w:szCs w:val="22"/>
          <w:lang w:val="en-US"/>
        </w:rPr>
        <w:t xml:space="preserve">Sustainable design credits can be achievable when using </w:t>
      </w:r>
      <w:r w:rsidRPr="008755E8">
        <w:rPr>
          <w:rFonts w:ascii="Arial" w:hAnsi="Arial" w:cs="Arial"/>
          <w:szCs w:val="22"/>
        </w:rPr>
        <w:t>motorized shades, blinds, windows, skylights, and other sun</w:t>
      </w:r>
      <w:r w:rsidRPr="008755E8">
        <w:rPr>
          <w:rFonts w:ascii="Arial" w:hAnsi="Arial" w:cs="Arial"/>
          <w:szCs w:val="22"/>
          <w:lang w:val="en-US"/>
        </w:rPr>
        <w:t>-</w:t>
      </w:r>
      <w:r w:rsidRPr="008755E8">
        <w:rPr>
          <w:rFonts w:ascii="Arial" w:hAnsi="Arial" w:cs="Arial"/>
          <w:szCs w:val="22"/>
        </w:rPr>
        <w:t>control devices with networked automation controls</w:t>
      </w:r>
      <w:r w:rsidRPr="008755E8">
        <w:rPr>
          <w:rFonts w:ascii="Arial" w:hAnsi="Arial" w:cs="Arial"/>
          <w:szCs w:val="22"/>
          <w:lang w:val="en-US"/>
        </w:rPr>
        <w:t xml:space="preserve">, and potentially include </w:t>
      </w:r>
      <w:r w:rsidRPr="008755E8">
        <w:rPr>
          <w:rFonts w:ascii="Arial" w:hAnsi="Arial" w:cs="Arial"/>
          <w:szCs w:val="22"/>
        </w:rPr>
        <w:t>LEED 2009, LEED</w:t>
      </w:r>
      <w:r w:rsidRPr="008755E8">
        <w:rPr>
          <w:rFonts w:ascii="Arial" w:hAnsi="Arial" w:cs="Arial"/>
          <w:b/>
          <w:szCs w:val="22"/>
          <w:lang w:val="en-US"/>
        </w:rPr>
        <w:t> </w:t>
      </w:r>
      <w:r w:rsidRPr="008755E8">
        <w:rPr>
          <w:rFonts w:ascii="Arial" w:hAnsi="Arial" w:cs="Arial"/>
          <w:szCs w:val="22"/>
        </w:rPr>
        <w:t>v4, Green Globes, IgCC</w:t>
      </w:r>
      <w:r w:rsidRPr="008755E8">
        <w:rPr>
          <w:rFonts w:ascii="Arial" w:hAnsi="Arial" w:cs="Arial"/>
          <w:szCs w:val="22"/>
          <w:lang w:val="en-US"/>
        </w:rPr>
        <w:t>,</w:t>
      </w:r>
      <w:r w:rsidRPr="008755E8">
        <w:rPr>
          <w:rFonts w:ascii="Arial" w:hAnsi="Arial" w:cs="Arial"/>
          <w:szCs w:val="22"/>
        </w:rPr>
        <w:t xml:space="preserve"> or ASHRAE</w:t>
      </w:r>
      <w:r w:rsidRPr="008755E8">
        <w:rPr>
          <w:rFonts w:ascii="Arial" w:hAnsi="Arial" w:cs="Arial"/>
          <w:b/>
          <w:szCs w:val="22"/>
          <w:lang w:val="en-US"/>
        </w:rPr>
        <w:t xml:space="preserve"> </w:t>
      </w:r>
      <w:r w:rsidRPr="008755E8">
        <w:rPr>
          <w:rFonts w:ascii="Arial" w:hAnsi="Arial" w:cs="Arial"/>
          <w:szCs w:val="22"/>
        </w:rPr>
        <w:t>189.1 credits during design and postconstruction using</w:t>
      </w:r>
      <w:r w:rsidRPr="008755E8">
        <w:rPr>
          <w:rFonts w:ascii="Arial" w:hAnsi="Arial" w:cs="Arial"/>
          <w:szCs w:val="22"/>
          <w:lang w:val="en-US"/>
        </w:rPr>
        <w:t xml:space="preserve"> the following</w:t>
      </w:r>
      <w:r w:rsidRPr="008755E8">
        <w:rPr>
          <w:rFonts w:ascii="Arial" w:hAnsi="Arial" w:cs="Arial"/>
          <w:szCs w:val="22"/>
        </w:rPr>
        <w:t xml:space="preserve">: </w:t>
      </w:r>
    </w:p>
    <w:p w14:paraId="23839DA7" w14:textId="77777777" w:rsidR="003B0094" w:rsidRPr="008755E8" w:rsidRDefault="003B0094" w:rsidP="003B0094">
      <w:pPr>
        <w:pStyle w:val="CMT"/>
        <w:ind w:left="288"/>
        <w:rPr>
          <w:rFonts w:ascii="Arial" w:hAnsi="Arial" w:cs="Arial"/>
          <w:szCs w:val="22"/>
        </w:rPr>
      </w:pPr>
      <w:r w:rsidRPr="008755E8">
        <w:rPr>
          <w:rFonts w:ascii="Arial" w:hAnsi="Arial" w:cs="Arial"/>
          <w:szCs w:val="22"/>
        </w:rPr>
        <w:t>LEED v2009 EAc1 Credit: Optimize Energy Performance (1-19 points). Use whole-building energy simulation or calculations using ASHRAE Advanced Energy Design Guide and climate zone</w:t>
      </w:r>
      <w:r w:rsidRPr="008755E8">
        <w:rPr>
          <w:rFonts w:ascii="Arial" w:hAnsi="Arial" w:cs="Arial"/>
          <w:szCs w:val="22"/>
          <w:lang w:eastAsia="en-US"/>
        </w:rPr>
        <w:t xml:space="preserve"> </w:t>
      </w:r>
      <w:r w:rsidRPr="008755E8">
        <w:rPr>
          <w:rFonts w:ascii="Arial" w:hAnsi="Arial" w:cs="Arial"/>
          <w:szCs w:val="22"/>
        </w:rPr>
        <w:t>to analyze efficiency measures that include applying building management system sensor controlled and networked automation controlled motor-operated solar and thermal shade systems.</w:t>
      </w:r>
    </w:p>
    <w:p w14:paraId="0B43C2FF" w14:textId="77777777" w:rsidR="003B0094" w:rsidRPr="008755E8" w:rsidRDefault="003B0094" w:rsidP="003B0094">
      <w:pPr>
        <w:pStyle w:val="CMT"/>
        <w:spacing w:before="120"/>
        <w:ind w:left="288"/>
        <w:rPr>
          <w:rFonts w:ascii="Arial" w:hAnsi="Arial" w:cs="Arial"/>
          <w:szCs w:val="22"/>
        </w:rPr>
      </w:pPr>
      <w:r w:rsidRPr="008755E8">
        <w:rPr>
          <w:rFonts w:ascii="Arial" w:hAnsi="Arial" w:cs="Arial"/>
          <w:szCs w:val="22"/>
        </w:rPr>
        <w:t>LEED v2009 EQ8.1 Credit: Daylight and views - daylight (1 point). Use option 1 "computer simulations" or option 2 "prescriptive" daylighting zone or option 3 "12 consecutive monthly measurements" showing illuminance levels are between 300 lux and 3,000 lux for 9 a.m. and 3 p.m., both on a clear-sky day at the equinox for regularly occupied floor areas</w:t>
      </w:r>
      <w:r w:rsidRPr="008755E8">
        <w:rPr>
          <w:rFonts w:ascii="Arial" w:hAnsi="Arial" w:cs="Arial"/>
          <w:szCs w:val="22"/>
          <w:lang w:val="en-US"/>
        </w:rPr>
        <w:t>,</w:t>
      </w:r>
      <w:r w:rsidRPr="008755E8">
        <w:rPr>
          <w:rFonts w:ascii="Arial" w:hAnsi="Arial" w:cs="Arial"/>
          <w:szCs w:val="22"/>
        </w:rPr>
        <w:t xml:space="preserve"> or option 4 "combination" of above methods to document the minimum daylight illumination of applicable spaces.</w:t>
      </w:r>
    </w:p>
    <w:p w14:paraId="419C745F" w14:textId="77777777" w:rsidR="003B0094" w:rsidRPr="008755E8" w:rsidRDefault="003B0094" w:rsidP="003B0094">
      <w:pPr>
        <w:pStyle w:val="CMT"/>
        <w:ind w:left="288"/>
        <w:rPr>
          <w:rFonts w:ascii="Arial" w:hAnsi="Arial" w:cs="Arial"/>
          <w:szCs w:val="22"/>
        </w:rPr>
      </w:pPr>
      <w:r w:rsidRPr="008755E8">
        <w:rPr>
          <w:rFonts w:ascii="Arial" w:hAnsi="Arial" w:cs="Arial"/>
          <w:szCs w:val="22"/>
        </w:rPr>
        <w:t>LEED</w:t>
      </w:r>
      <w:r w:rsidRPr="008755E8">
        <w:rPr>
          <w:rFonts w:ascii="Arial" w:hAnsi="Arial" w:cs="Arial"/>
          <w:b/>
          <w:szCs w:val="22"/>
          <w:lang w:val="en-US"/>
        </w:rPr>
        <w:t> </w:t>
      </w:r>
      <w:r w:rsidRPr="008755E8">
        <w:rPr>
          <w:rFonts w:ascii="Arial" w:hAnsi="Arial" w:cs="Arial"/>
          <w:szCs w:val="22"/>
        </w:rPr>
        <w:t>v4 EA Credit: Optimize Energy Performance (1-20 points). Use whole-building energy simulation or calculations using ASHRAE Advanced Energy Design Guide and climate zone to analyze efficiency measures that include applying building management system sensor controlled and networked automation controlled motor-operated solar and thermal shade systems.</w:t>
      </w:r>
    </w:p>
    <w:p w14:paraId="2A294225" w14:textId="77777777" w:rsidR="003B0094" w:rsidRPr="008755E8" w:rsidRDefault="003B0094" w:rsidP="003B0094">
      <w:pPr>
        <w:pStyle w:val="CMT"/>
        <w:spacing w:before="120"/>
        <w:ind w:left="288"/>
        <w:rPr>
          <w:rFonts w:ascii="Arial" w:hAnsi="Arial" w:cs="Arial"/>
          <w:szCs w:val="22"/>
        </w:rPr>
      </w:pPr>
      <w:r w:rsidRPr="008755E8">
        <w:rPr>
          <w:rFonts w:ascii="Arial" w:hAnsi="Arial" w:cs="Arial"/>
          <w:szCs w:val="22"/>
        </w:rPr>
        <w:t>LEED</w:t>
      </w:r>
      <w:r w:rsidRPr="008755E8">
        <w:rPr>
          <w:rFonts w:ascii="Arial" w:hAnsi="Arial" w:cs="Arial"/>
          <w:b/>
          <w:szCs w:val="22"/>
          <w:lang w:val="en-US"/>
        </w:rPr>
        <w:t> </w:t>
      </w:r>
      <w:r w:rsidRPr="008755E8">
        <w:rPr>
          <w:rFonts w:ascii="Arial" w:hAnsi="Arial" w:cs="Arial"/>
          <w:szCs w:val="22"/>
        </w:rPr>
        <w:t>v4 EQ Credit: Daylight (1-3 points). Use option 1 "computer simulations" or option 2 "computer modeling" or option 3 "12 consecutive monthly measurements" showing illuminance levels are between 300 lux and 3,000 lux for 9 a.m. and 3 p.m., both on a clear-sky day at the equinox for regularly occupied floor areas.</w:t>
      </w:r>
    </w:p>
    <w:p w14:paraId="0BDB52EC" w14:textId="77777777" w:rsidR="003B0094" w:rsidRPr="008755E8" w:rsidRDefault="003B0094" w:rsidP="003B0094">
      <w:pPr>
        <w:pStyle w:val="CMT"/>
        <w:ind w:left="288"/>
        <w:rPr>
          <w:rFonts w:ascii="Arial" w:hAnsi="Arial" w:cs="Arial"/>
          <w:szCs w:val="22"/>
        </w:rPr>
      </w:pPr>
      <w:r w:rsidRPr="008755E8">
        <w:rPr>
          <w:rFonts w:ascii="Arial" w:hAnsi="Arial" w:cs="Arial"/>
          <w:szCs w:val="22"/>
        </w:rPr>
        <w:t>Green Globes v1.4: 3.3.1 Energy Performance. Meet requirements of Energy Star (0-100 points) or ASHRAE bEQ (30-125 points).</w:t>
      </w:r>
    </w:p>
    <w:p w14:paraId="7808D42A" w14:textId="77777777" w:rsidR="003B0094" w:rsidRPr="008755E8" w:rsidRDefault="003B0094" w:rsidP="003B0094">
      <w:pPr>
        <w:pStyle w:val="CMT"/>
        <w:spacing w:before="120"/>
        <w:ind w:left="288"/>
        <w:rPr>
          <w:rFonts w:ascii="Arial" w:hAnsi="Arial" w:cs="Arial"/>
          <w:szCs w:val="22"/>
        </w:rPr>
      </w:pPr>
      <w:r w:rsidRPr="008755E8">
        <w:rPr>
          <w:rFonts w:ascii="Arial" w:hAnsi="Arial" w:cs="Arial"/>
          <w:szCs w:val="22"/>
        </w:rPr>
        <w:t>Green Globes</w:t>
      </w:r>
      <w:r w:rsidRPr="008755E8">
        <w:rPr>
          <w:rFonts w:ascii="Arial" w:hAnsi="Arial" w:cs="Arial"/>
          <w:szCs w:val="22"/>
          <w:lang w:val="en-US"/>
        </w:rPr>
        <w:t xml:space="preserve"> v1.4</w:t>
      </w:r>
      <w:r w:rsidRPr="008755E8">
        <w:rPr>
          <w:rFonts w:ascii="Arial" w:hAnsi="Arial" w:cs="Arial"/>
          <w:szCs w:val="22"/>
        </w:rPr>
        <w:t xml:space="preserve">: 3.7.3.1 Daylighting (1-3 points). Shading devices used to eliminate direct sunlight from reaching task areas; </w:t>
      </w:r>
      <w:r w:rsidRPr="008755E8">
        <w:rPr>
          <w:rFonts w:ascii="Arial" w:hAnsi="Arial" w:cs="Arial"/>
          <w:szCs w:val="22"/>
          <w:lang w:val="en-US"/>
        </w:rPr>
        <w:t>p</w:t>
      </w:r>
      <w:r w:rsidRPr="008755E8">
        <w:rPr>
          <w:rFonts w:ascii="Arial" w:hAnsi="Arial" w:cs="Arial"/>
          <w:szCs w:val="22"/>
        </w:rPr>
        <w:t>ercentage of daylit areas with photo-sensors to maintain consistent lighting levels using shading and solar control devices.</w:t>
      </w:r>
    </w:p>
    <w:p w14:paraId="05C04473" w14:textId="77777777" w:rsidR="003B0094" w:rsidRPr="008755E8" w:rsidRDefault="003B0094" w:rsidP="003B0094">
      <w:pPr>
        <w:pStyle w:val="CMT"/>
        <w:ind w:left="288"/>
        <w:rPr>
          <w:rFonts w:ascii="Arial" w:hAnsi="Arial" w:cs="Arial"/>
          <w:szCs w:val="22"/>
        </w:rPr>
      </w:pPr>
      <w:r w:rsidRPr="008755E8">
        <w:rPr>
          <w:rFonts w:ascii="Arial" w:hAnsi="Arial" w:cs="Arial"/>
          <w:szCs w:val="22"/>
        </w:rPr>
        <w:t>IgCC</w:t>
      </w:r>
      <w:r w:rsidRPr="008755E8">
        <w:rPr>
          <w:rFonts w:ascii="Arial" w:hAnsi="Arial" w:cs="Arial"/>
          <w:szCs w:val="22"/>
          <w:lang w:val="en-US"/>
        </w:rPr>
        <w:t xml:space="preserve"> v2.0, November 2010</w:t>
      </w:r>
      <w:r w:rsidRPr="008755E8">
        <w:rPr>
          <w:rFonts w:ascii="Arial" w:hAnsi="Arial" w:cs="Arial"/>
          <w:szCs w:val="22"/>
        </w:rPr>
        <w:t>: 602 Energy Performance, Peak Power and Reduced Co2e Emissions.</w:t>
      </w:r>
    </w:p>
    <w:p w14:paraId="3C0EA68D" w14:textId="77777777" w:rsidR="003B0094" w:rsidRPr="008755E8" w:rsidRDefault="003B0094" w:rsidP="003B0094">
      <w:pPr>
        <w:pStyle w:val="CMT"/>
        <w:spacing w:before="120"/>
        <w:ind w:left="288"/>
        <w:rPr>
          <w:rFonts w:ascii="Arial" w:hAnsi="Arial" w:cs="Arial"/>
          <w:szCs w:val="22"/>
        </w:rPr>
      </w:pPr>
      <w:r w:rsidRPr="008755E8">
        <w:rPr>
          <w:rFonts w:ascii="Arial" w:hAnsi="Arial" w:cs="Arial"/>
          <w:szCs w:val="22"/>
        </w:rPr>
        <w:t>IgCC v2.0, November 2010: 604: Energy Metering, Monitoring and Reporting. 604.3.3 Energy used for building operations (motorized shading systems).</w:t>
      </w:r>
    </w:p>
    <w:p w14:paraId="19184099" w14:textId="77777777" w:rsidR="003B0094" w:rsidRPr="008755E8" w:rsidRDefault="003B0094" w:rsidP="003B0094">
      <w:pPr>
        <w:pStyle w:val="CMT"/>
        <w:spacing w:before="120"/>
        <w:ind w:left="288"/>
        <w:rPr>
          <w:rFonts w:ascii="Arial" w:hAnsi="Arial" w:cs="Arial"/>
          <w:szCs w:val="22"/>
        </w:rPr>
      </w:pPr>
      <w:r w:rsidRPr="008755E8">
        <w:rPr>
          <w:rFonts w:ascii="Arial" w:hAnsi="Arial" w:cs="Arial"/>
          <w:szCs w:val="22"/>
        </w:rPr>
        <w:t>IgCC v2.0, November 2010: 605: Automated Demand Response (AUTO-DR) Infrastructure.</w:t>
      </w:r>
    </w:p>
    <w:p w14:paraId="5272EB19" w14:textId="77777777" w:rsidR="003B0094" w:rsidRPr="008755E8" w:rsidRDefault="003B0094" w:rsidP="003B0094">
      <w:pPr>
        <w:pStyle w:val="CMT"/>
        <w:spacing w:before="120"/>
        <w:ind w:left="288"/>
        <w:rPr>
          <w:rFonts w:ascii="Arial" w:hAnsi="Arial" w:cs="Arial"/>
          <w:szCs w:val="22"/>
        </w:rPr>
      </w:pPr>
      <w:r w:rsidRPr="008755E8">
        <w:rPr>
          <w:rFonts w:ascii="Arial" w:hAnsi="Arial" w:cs="Arial"/>
          <w:szCs w:val="22"/>
        </w:rPr>
        <w:t>IgCC v2.0, November 2010: 606 Building Envelope Systems; 606.1.1.1 Permanent shading devices for fenestration.</w:t>
      </w:r>
    </w:p>
    <w:p w14:paraId="1DB1FCCB" w14:textId="77777777" w:rsidR="003B0094" w:rsidRPr="008755E8" w:rsidRDefault="003B0094" w:rsidP="003B0094">
      <w:pPr>
        <w:pStyle w:val="CMT"/>
        <w:spacing w:before="120"/>
        <w:ind w:left="288"/>
        <w:rPr>
          <w:rFonts w:ascii="Arial" w:hAnsi="Arial" w:cs="Arial"/>
          <w:szCs w:val="22"/>
        </w:rPr>
      </w:pPr>
      <w:r w:rsidRPr="008755E8">
        <w:rPr>
          <w:rFonts w:ascii="Arial" w:hAnsi="Arial" w:cs="Arial"/>
          <w:szCs w:val="22"/>
        </w:rPr>
        <w:t>IgCC v2.0, November 2010: 612 Energy Systems Commissioning and Completion; 612.3.3 Automatic daylight controls.</w:t>
      </w:r>
    </w:p>
    <w:p w14:paraId="503BC200" w14:textId="77777777" w:rsidR="003B0094" w:rsidRPr="008755E8" w:rsidRDefault="003B0094" w:rsidP="003B0094">
      <w:pPr>
        <w:pStyle w:val="CMT"/>
        <w:spacing w:before="120"/>
        <w:ind w:left="288"/>
        <w:rPr>
          <w:rFonts w:ascii="Arial" w:hAnsi="Arial" w:cs="Arial"/>
          <w:szCs w:val="22"/>
        </w:rPr>
      </w:pPr>
      <w:r w:rsidRPr="008755E8">
        <w:rPr>
          <w:rFonts w:ascii="Arial" w:hAnsi="Arial" w:cs="Arial"/>
          <w:szCs w:val="22"/>
        </w:rPr>
        <w:t>IgCC v2.0, November 2010: 808 Daylighting; 808.3.2 Daylight performance requirements.</w:t>
      </w:r>
    </w:p>
    <w:p w14:paraId="1F8E5411" w14:textId="77777777" w:rsidR="003B0094" w:rsidRPr="008755E8" w:rsidRDefault="003B0094" w:rsidP="003B0094">
      <w:pPr>
        <w:pStyle w:val="CMT"/>
        <w:ind w:left="288"/>
        <w:rPr>
          <w:rFonts w:ascii="Arial" w:hAnsi="Arial" w:cs="Arial"/>
          <w:szCs w:val="22"/>
        </w:rPr>
      </w:pPr>
      <w:r w:rsidRPr="008755E8">
        <w:rPr>
          <w:rFonts w:ascii="Arial" w:hAnsi="Arial" w:cs="Arial"/>
          <w:szCs w:val="22"/>
        </w:rPr>
        <w:t>ASHRAE</w:t>
      </w:r>
      <w:r w:rsidRPr="008755E8">
        <w:rPr>
          <w:rFonts w:ascii="Arial" w:hAnsi="Arial" w:cs="Arial"/>
          <w:b/>
          <w:szCs w:val="22"/>
          <w:lang w:val="en-US"/>
        </w:rPr>
        <w:t xml:space="preserve"> </w:t>
      </w:r>
      <w:r w:rsidRPr="008755E8">
        <w:rPr>
          <w:rFonts w:ascii="Arial" w:hAnsi="Arial" w:cs="Arial"/>
          <w:szCs w:val="22"/>
        </w:rPr>
        <w:t>189.1-2014: 7 Energy Efficiency; 7.4.2.5 Permanent Projections, Exception (2) Vertical Fenestration with automatically controlled shading devices.</w:t>
      </w:r>
    </w:p>
    <w:p w14:paraId="323BD064" w14:textId="77777777" w:rsidR="003B0094" w:rsidRPr="008755E8" w:rsidRDefault="003B0094" w:rsidP="003B0094">
      <w:pPr>
        <w:pStyle w:val="CMT"/>
        <w:spacing w:before="120"/>
        <w:ind w:left="288"/>
        <w:rPr>
          <w:rFonts w:ascii="Arial" w:hAnsi="Arial" w:cs="Arial"/>
          <w:szCs w:val="22"/>
        </w:rPr>
      </w:pPr>
      <w:r w:rsidRPr="008755E8">
        <w:rPr>
          <w:rFonts w:ascii="Arial" w:hAnsi="Arial" w:cs="Arial"/>
          <w:szCs w:val="22"/>
        </w:rPr>
        <w:t>ASHRAE</w:t>
      </w:r>
      <w:r w:rsidRPr="008755E8">
        <w:rPr>
          <w:rFonts w:ascii="Arial" w:hAnsi="Arial" w:cs="Arial"/>
          <w:b/>
          <w:szCs w:val="22"/>
          <w:lang w:val="en-US"/>
        </w:rPr>
        <w:t xml:space="preserve"> </w:t>
      </w:r>
      <w:r w:rsidRPr="008755E8">
        <w:rPr>
          <w:rFonts w:ascii="Arial" w:hAnsi="Arial" w:cs="Arial"/>
          <w:szCs w:val="22"/>
        </w:rPr>
        <w:t>189.1-2014: 8.4.1 Daylighting; 8.4.1.3 Office Space Shading, a. Shading devices; Exception (3) Vertical Fenestration with automatically controlled shading devices.</w:t>
      </w:r>
    </w:p>
    <w:p w14:paraId="3BB6595B" w14:textId="77777777" w:rsidR="003B0094" w:rsidRPr="008755E8" w:rsidRDefault="003B0094" w:rsidP="003B0094">
      <w:pPr>
        <w:pStyle w:val="CMT"/>
        <w:spacing w:before="120"/>
        <w:ind w:left="288"/>
        <w:rPr>
          <w:rFonts w:ascii="Arial" w:hAnsi="Arial" w:cs="Arial"/>
          <w:b/>
          <w:szCs w:val="22"/>
          <w:lang w:val="en-US"/>
        </w:rPr>
      </w:pPr>
      <w:r w:rsidRPr="008755E8">
        <w:rPr>
          <w:rFonts w:ascii="Arial" w:hAnsi="Arial" w:cs="Arial"/>
          <w:szCs w:val="22"/>
        </w:rPr>
        <w:t>ASHRAE</w:t>
      </w:r>
      <w:r w:rsidRPr="008755E8">
        <w:rPr>
          <w:rFonts w:ascii="Arial" w:hAnsi="Arial" w:cs="Arial"/>
          <w:szCs w:val="22"/>
          <w:lang w:val="en-US"/>
        </w:rPr>
        <w:t xml:space="preserve"> </w:t>
      </w:r>
      <w:r w:rsidRPr="008755E8">
        <w:rPr>
          <w:rFonts w:ascii="Arial" w:hAnsi="Arial" w:cs="Arial"/>
          <w:szCs w:val="22"/>
        </w:rPr>
        <w:t>189.1-2014: 10.3.1.1.3 Systems, d. Fenestration control systems, Automatic controls for shading devices.</w:t>
      </w:r>
    </w:p>
    <w:p w14:paraId="5D8EC768" w14:textId="77777777" w:rsidR="003B0094" w:rsidRPr="008755E8" w:rsidRDefault="003B0094" w:rsidP="003B0094">
      <w:pPr>
        <w:pStyle w:val="CMT"/>
        <w:rPr>
          <w:rFonts w:ascii="Arial" w:hAnsi="Arial" w:cs="Arial"/>
          <w:szCs w:val="22"/>
        </w:rPr>
      </w:pPr>
      <w:r w:rsidRPr="008755E8">
        <w:rPr>
          <w:rFonts w:ascii="Arial" w:hAnsi="Arial" w:cs="Arial"/>
          <w:szCs w:val="22"/>
        </w:rPr>
        <w:t>Sustainability submittals required for bidding/procurement in contract documents include shade control product data for interior lighting and daylighting.</w:t>
      </w:r>
    </w:p>
    <w:p w14:paraId="4984C855" w14:textId="77777777" w:rsidR="003B0094" w:rsidRPr="008755E8" w:rsidRDefault="003B0094" w:rsidP="003B0094">
      <w:pPr>
        <w:pStyle w:val="PR1"/>
        <w:rPr>
          <w:rFonts w:ascii="Arial" w:hAnsi="Arial" w:cs="Arial"/>
          <w:szCs w:val="22"/>
        </w:rPr>
      </w:pPr>
      <w:r w:rsidRPr="008755E8">
        <w:rPr>
          <w:rFonts w:ascii="Arial" w:hAnsi="Arial" w:cs="Arial"/>
          <w:szCs w:val="22"/>
        </w:rPr>
        <w:t>Sustainable Design Submittals:</w:t>
      </w:r>
    </w:p>
    <w:p w14:paraId="06063FC5" w14:textId="77777777" w:rsidR="003B0094" w:rsidRPr="008755E8" w:rsidRDefault="003B0094" w:rsidP="003B0094">
      <w:pPr>
        <w:pStyle w:val="PR2"/>
        <w:spacing w:before="240"/>
        <w:rPr>
          <w:rFonts w:ascii="Arial" w:hAnsi="Arial" w:cs="Arial"/>
          <w:szCs w:val="22"/>
        </w:rPr>
      </w:pPr>
      <w:r w:rsidRPr="008755E8">
        <w:rPr>
          <w:rFonts w:ascii="Arial" w:hAnsi="Arial" w:cs="Arial"/>
          <w:szCs w:val="22"/>
        </w:rPr>
        <w:t>Product Data: For interior lighting, submit data sheets for window shade [</w:t>
      </w:r>
      <w:r w:rsidRPr="008755E8">
        <w:rPr>
          <w:rFonts w:ascii="Arial" w:hAnsi="Arial" w:cs="Arial"/>
          <w:b/>
          <w:szCs w:val="22"/>
        </w:rPr>
        <w:t>and</w:t>
      </w:r>
      <w:r w:rsidRPr="008755E8">
        <w:rPr>
          <w:rFonts w:ascii="Arial" w:hAnsi="Arial" w:cs="Arial"/>
          <w:szCs w:val="22"/>
        </w:rPr>
        <w:t xml:space="preserve"> </w:t>
      </w:r>
      <w:r w:rsidRPr="008755E8">
        <w:rPr>
          <w:rFonts w:ascii="Arial" w:hAnsi="Arial" w:cs="Arial"/>
          <w:b/>
          <w:szCs w:val="22"/>
        </w:rPr>
        <w:t>building management system interface and networked automation</w:t>
      </w:r>
      <w:r w:rsidRPr="008755E8">
        <w:rPr>
          <w:rFonts w:ascii="Arial" w:hAnsi="Arial" w:cs="Arial"/>
          <w:szCs w:val="22"/>
        </w:rPr>
        <w:t>] controls, including [</w:t>
      </w:r>
      <w:r w:rsidRPr="008755E8">
        <w:rPr>
          <w:rFonts w:ascii="Arial" w:hAnsi="Arial" w:cs="Arial"/>
          <w:b/>
          <w:szCs w:val="22"/>
        </w:rPr>
        <w:t>stand-alone</w:t>
      </w:r>
      <w:r w:rsidRPr="008755E8">
        <w:rPr>
          <w:rFonts w:ascii="Arial" w:hAnsi="Arial" w:cs="Arial"/>
          <w:szCs w:val="22"/>
        </w:rPr>
        <w:t>] [</w:t>
      </w:r>
      <w:r w:rsidRPr="008755E8">
        <w:rPr>
          <w:rFonts w:ascii="Arial" w:hAnsi="Arial" w:cs="Arial"/>
          <w:b/>
          <w:szCs w:val="22"/>
        </w:rPr>
        <w:t>and</w:t>
      </w:r>
      <w:r w:rsidRPr="008755E8">
        <w:rPr>
          <w:rFonts w:ascii="Arial" w:hAnsi="Arial" w:cs="Arial"/>
          <w:szCs w:val="22"/>
        </w:rPr>
        <w:t>] [</w:t>
      </w:r>
      <w:r w:rsidRPr="008755E8">
        <w:rPr>
          <w:rFonts w:ascii="Arial" w:hAnsi="Arial" w:cs="Arial"/>
          <w:b/>
          <w:szCs w:val="22"/>
        </w:rPr>
        <w:t>integrated</w:t>
      </w:r>
      <w:r w:rsidRPr="008755E8">
        <w:rPr>
          <w:rFonts w:ascii="Arial" w:hAnsi="Arial" w:cs="Arial"/>
          <w:szCs w:val="22"/>
        </w:rPr>
        <w:t>] system operation documentation.</w:t>
      </w:r>
    </w:p>
    <w:p w14:paraId="38C928B5" w14:textId="77777777" w:rsidR="003B0094" w:rsidRPr="008755E8" w:rsidRDefault="003B0094" w:rsidP="003B0094">
      <w:pPr>
        <w:pStyle w:val="PR2"/>
        <w:outlineLvl w:val="9"/>
        <w:rPr>
          <w:rFonts w:ascii="Arial" w:hAnsi="Arial" w:cs="Arial"/>
          <w:szCs w:val="22"/>
        </w:rPr>
      </w:pPr>
      <w:r w:rsidRPr="008755E8">
        <w:rPr>
          <w:rFonts w:ascii="Arial" w:hAnsi="Arial" w:cs="Arial"/>
          <w:szCs w:val="22"/>
        </w:rPr>
        <w:t>Overall [</w:t>
      </w:r>
      <w:r w:rsidRPr="008755E8">
        <w:rPr>
          <w:rFonts w:ascii="Arial" w:hAnsi="Arial" w:cs="Arial"/>
          <w:b/>
          <w:szCs w:val="22"/>
        </w:rPr>
        <w:t>stand-alone</w:t>
      </w:r>
      <w:r w:rsidRPr="008755E8">
        <w:rPr>
          <w:rFonts w:ascii="Arial" w:hAnsi="Arial" w:cs="Arial"/>
          <w:szCs w:val="22"/>
        </w:rPr>
        <w:t>] [</w:t>
      </w:r>
      <w:r w:rsidRPr="008755E8">
        <w:rPr>
          <w:rFonts w:ascii="Arial" w:hAnsi="Arial" w:cs="Arial"/>
          <w:b/>
          <w:szCs w:val="22"/>
        </w:rPr>
        <w:t>and</w:t>
      </w:r>
      <w:r w:rsidRPr="008755E8">
        <w:rPr>
          <w:rFonts w:ascii="Arial" w:hAnsi="Arial" w:cs="Arial"/>
          <w:szCs w:val="22"/>
        </w:rPr>
        <w:t>] [</w:t>
      </w:r>
      <w:r w:rsidRPr="008755E8">
        <w:rPr>
          <w:rFonts w:ascii="Arial" w:hAnsi="Arial" w:cs="Arial"/>
          <w:b/>
          <w:szCs w:val="22"/>
        </w:rPr>
        <w:t>integrated</w:t>
      </w:r>
      <w:r w:rsidRPr="008755E8">
        <w:rPr>
          <w:rFonts w:ascii="Arial" w:hAnsi="Arial" w:cs="Arial"/>
          <w:szCs w:val="22"/>
        </w:rPr>
        <w:t>] system operation description document, Sequence of Operations.</w:t>
      </w:r>
    </w:p>
    <w:p w14:paraId="182B6DD1" w14:textId="77777777" w:rsidR="003B0094" w:rsidRPr="008755E8" w:rsidRDefault="003B0094" w:rsidP="003B0094">
      <w:pPr>
        <w:pStyle w:val="CMT"/>
        <w:rPr>
          <w:rFonts w:ascii="Arial" w:hAnsi="Arial" w:cs="Arial"/>
          <w:szCs w:val="22"/>
          <w:lang w:val="en-US"/>
        </w:rPr>
      </w:pPr>
      <w:r w:rsidRPr="008755E8">
        <w:rPr>
          <w:rFonts w:ascii="Arial" w:hAnsi="Arial" w:cs="Arial"/>
          <w:szCs w:val="22"/>
          <w:lang w:val="en-US"/>
        </w:rPr>
        <w:lastRenderedPageBreak/>
        <w:t xml:space="preserve">Simulation documentation required </w:t>
      </w:r>
      <w:r w:rsidRPr="008755E8">
        <w:rPr>
          <w:rFonts w:ascii="Arial" w:hAnsi="Arial" w:cs="Arial"/>
          <w:szCs w:val="22"/>
        </w:rPr>
        <w:t xml:space="preserve">for LEED </w:t>
      </w:r>
      <w:r w:rsidRPr="008755E8">
        <w:rPr>
          <w:rFonts w:ascii="Arial" w:hAnsi="Arial" w:cs="Arial"/>
          <w:szCs w:val="22"/>
          <w:lang w:val="en-US"/>
        </w:rPr>
        <w:t xml:space="preserve">credit </w:t>
      </w:r>
      <w:r w:rsidRPr="008755E8">
        <w:rPr>
          <w:rFonts w:ascii="Arial" w:hAnsi="Arial" w:cs="Arial"/>
          <w:szCs w:val="22"/>
        </w:rPr>
        <w:t>accreditation</w:t>
      </w:r>
      <w:r w:rsidRPr="008755E8">
        <w:rPr>
          <w:rFonts w:ascii="Arial" w:hAnsi="Arial" w:cs="Arial"/>
          <w:szCs w:val="22"/>
          <w:lang w:val="en-US"/>
        </w:rPr>
        <w:t>.</w:t>
      </w:r>
    </w:p>
    <w:p w14:paraId="55209808" w14:textId="77777777" w:rsidR="003B0094" w:rsidRPr="008755E8" w:rsidRDefault="003B0094" w:rsidP="003B0094">
      <w:pPr>
        <w:pStyle w:val="CMT"/>
        <w:spacing w:before="0"/>
        <w:rPr>
          <w:rFonts w:ascii="Arial" w:hAnsi="Arial" w:cs="Arial"/>
          <w:szCs w:val="22"/>
          <w:lang w:val="en-US"/>
        </w:rPr>
      </w:pPr>
      <w:r w:rsidRPr="008755E8">
        <w:rPr>
          <w:rFonts w:ascii="Arial" w:hAnsi="Arial" w:cs="Arial"/>
          <w:szCs w:val="22"/>
          <w:lang w:val="en-US"/>
        </w:rPr>
        <w:t>Manufacturer must be able to submit Building Simulation Modelling to meet the requirements of Architect or engineer’s performance model of the building prior to receiving the awarded contract.</w:t>
      </w:r>
    </w:p>
    <w:p w14:paraId="5E755215" w14:textId="77777777" w:rsidR="003B0094" w:rsidRPr="008755E8" w:rsidRDefault="003B0094" w:rsidP="003B0094">
      <w:pPr>
        <w:pStyle w:val="PR2"/>
        <w:outlineLvl w:val="9"/>
        <w:rPr>
          <w:rFonts w:ascii="Arial" w:hAnsi="Arial" w:cs="Arial"/>
          <w:szCs w:val="22"/>
        </w:rPr>
      </w:pPr>
      <w:r w:rsidRPr="008755E8">
        <w:rPr>
          <w:rFonts w:ascii="Arial" w:hAnsi="Arial" w:cs="Arial"/>
          <w:szCs w:val="22"/>
        </w:rPr>
        <w:t>Building simulation for daylighting and building performance.</w:t>
      </w:r>
    </w:p>
    <w:p w14:paraId="55DACE0A" w14:textId="77777777" w:rsidR="003B0094" w:rsidRPr="008755E8" w:rsidRDefault="003B0094" w:rsidP="003B0094">
      <w:pPr>
        <w:pStyle w:val="PR1"/>
        <w:rPr>
          <w:rFonts w:ascii="Arial" w:hAnsi="Arial" w:cs="Arial"/>
          <w:szCs w:val="22"/>
        </w:rPr>
      </w:pPr>
      <w:r w:rsidRPr="008755E8">
        <w:rPr>
          <w:rFonts w:ascii="Arial" w:hAnsi="Arial" w:cs="Arial"/>
          <w:szCs w:val="22"/>
        </w:rPr>
        <w:t>Shop Drawings: Show fabrication and installation details for roller shades, including shadeband materials, their orientation to rollers, and their seam and batten locations.</w:t>
      </w:r>
    </w:p>
    <w:p w14:paraId="461F2A60" w14:textId="77777777" w:rsidR="003B0094" w:rsidRPr="008755E8" w:rsidRDefault="003B0094" w:rsidP="00FD6C86">
      <w:pPr>
        <w:pStyle w:val="PR2"/>
        <w:numPr>
          <w:ilvl w:val="5"/>
          <w:numId w:val="6"/>
        </w:numPr>
        <w:spacing w:before="240"/>
        <w:rPr>
          <w:rFonts w:ascii="Arial" w:hAnsi="Arial" w:cs="Arial"/>
          <w:szCs w:val="22"/>
        </w:rPr>
      </w:pPr>
      <w:r w:rsidRPr="008755E8">
        <w:rPr>
          <w:rFonts w:ascii="Arial" w:hAnsi="Arial" w:cs="Arial"/>
          <w:szCs w:val="22"/>
        </w:rPr>
        <w:t>Include plans, elevations, sections, and [</w:t>
      </w:r>
      <w:r w:rsidRPr="008755E8">
        <w:rPr>
          <w:rFonts w:ascii="Arial" w:hAnsi="Arial" w:cs="Arial"/>
          <w:b/>
          <w:szCs w:val="22"/>
        </w:rPr>
        <w:t>mounting</w:t>
      </w:r>
      <w:r w:rsidRPr="008755E8">
        <w:rPr>
          <w:rFonts w:ascii="Arial" w:hAnsi="Arial" w:cs="Arial"/>
          <w:szCs w:val="22"/>
        </w:rPr>
        <w:t>] details.</w:t>
      </w:r>
    </w:p>
    <w:p w14:paraId="34A98F6D" w14:textId="77777777" w:rsidR="003B0094" w:rsidRPr="008755E8" w:rsidRDefault="003B0094" w:rsidP="003B0094">
      <w:pPr>
        <w:pStyle w:val="PR2"/>
        <w:outlineLvl w:val="9"/>
        <w:rPr>
          <w:rFonts w:ascii="Arial" w:hAnsi="Arial" w:cs="Arial"/>
          <w:szCs w:val="22"/>
        </w:rPr>
      </w:pPr>
      <w:r w:rsidRPr="008755E8">
        <w:rPr>
          <w:rFonts w:ascii="Arial" w:hAnsi="Arial" w:cs="Arial"/>
          <w:szCs w:val="22"/>
        </w:rPr>
        <w:t>Include details of equipment assemblies. Indicate dimensions, weights, loads, required clearances, method of field assembly, components, and location and size of each field connection.</w:t>
      </w:r>
    </w:p>
    <w:p w14:paraId="67F0074F" w14:textId="77777777" w:rsidR="003B0094" w:rsidRPr="008755E8" w:rsidRDefault="003B0094" w:rsidP="003B0094">
      <w:pPr>
        <w:pStyle w:val="PR2"/>
        <w:outlineLvl w:val="9"/>
        <w:rPr>
          <w:rFonts w:ascii="Arial" w:hAnsi="Arial" w:cs="Arial"/>
          <w:szCs w:val="22"/>
        </w:rPr>
      </w:pPr>
      <w:r w:rsidRPr="008755E8">
        <w:rPr>
          <w:rFonts w:ascii="Arial" w:hAnsi="Arial" w:cs="Arial"/>
          <w:szCs w:val="22"/>
        </w:rPr>
        <w:t>Motor-Operated Shades: Include details of installation and diagrams for power, signal, wiring and [</w:t>
      </w:r>
      <w:r w:rsidRPr="008755E8">
        <w:rPr>
          <w:rFonts w:ascii="Arial" w:hAnsi="Arial" w:cs="Arial"/>
          <w:b/>
          <w:szCs w:val="22"/>
        </w:rPr>
        <w:t>standard motors</w:t>
      </w:r>
      <w:r w:rsidRPr="008755E8">
        <w:rPr>
          <w:rFonts w:ascii="Arial" w:hAnsi="Arial" w:cs="Arial"/>
          <w:szCs w:val="22"/>
        </w:rPr>
        <w:t>][</w:t>
      </w:r>
      <w:r w:rsidRPr="008755E8">
        <w:rPr>
          <w:rFonts w:ascii="Arial" w:hAnsi="Arial" w:cs="Arial"/>
          <w:b/>
          <w:szCs w:val="22"/>
        </w:rPr>
        <w:t>,</w:t>
      </w:r>
      <w:r w:rsidRPr="008755E8">
        <w:rPr>
          <w:rFonts w:ascii="Arial" w:hAnsi="Arial" w:cs="Arial"/>
          <w:szCs w:val="22"/>
        </w:rPr>
        <w:t>][</w:t>
      </w:r>
      <w:r w:rsidRPr="008755E8">
        <w:rPr>
          <w:rFonts w:ascii="Arial" w:hAnsi="Arial" w:cs="Arial"/>
          <w:b/>
          <w:szCs w:val="22"/>
        </w:rPr>
        <w:t>radio motors</w:t>
      </w:r>
      <w:r w:rsidRPr="008755E8">
        <w:rPr>
          <w:rFonts w:ascii="Arial" w:hAnsi="Arial" w:cs="Arial"/>
          <w:szCs w:val="22"/>
        </w:rPr>
        <w:t>] [</w:t>
      </w:r>
      <w:r w:rsidRPr="008755E8">
        <w:rPr>
          <w:rFonts w:ascii="Arial" w:hAnsi="Arial" w:cs="Arial"/>
          <w:b/>
          <w:szCs w:val="22"/>
        </w:rPr>
        <w:t>and</w:t>
      </w:r>
      <w:r w:rsidRPr="008755E8">
        <w:rPr>
          <w:rFonts w:ascii="Arial" w:hAnsi="Arial" w:cs="Arial"/>
          <w:szCs w:val="22"/>
        </w:rPr>
        <w:t>] [</w:t>
      </w:r>
      <w:r w:rsidRPr="008755E8">
        <w:rPr>
          <w:rFonts w:ascii="Arial" w:hAnsi="Arial" w:cs="Arial"/>
          <w:b/>
          <w:szCs w:val="22"/>
        </w:rPr>
        <w:t>networked motors</w:t>
      </w:r>
      <w:r w:rsidRPr="008755E8">
        <w:rPr>
          <w:rFonts w:ascii="Arial" w:hAnsi="Arial" w:cs="Arial"/>
          <w:szCs w:val="22"/>
        </w:rPr>
        <w:t>].</w:t>
      </w:r>
    </w:p>
    <w:p w14:paraId="7E55632C" w14:textId="77777777" w:rsidR="003B0094" w:rsidRPr="008755E8" w:rsidRDefault="003B0094" w:rsidP="003B0094">
      <w:pPr>
        <w:pStyle w:val="CMT"/>
        <w:rPr>
          <w:rFonts w:ascii="Arial" w:hAnsi="Arial" w:cs="Arial"/>
          <w:szCs w:val="22"/>
        </w:rPr>
      </w:pPr>
      <w:r w:rsidRPr="008755E8">
        <w:rPr>
          <w:rFonts w:ascii="Arial" w:hAnsi="Arial" w:cs="Arial"/>
          <w:szCs w:val="22"/>
        </w:rPr>
        <w:t>Retain "Samples" Paragraph below for single-stage Samples, with a subordinate list if applicable. Retain "Samples for Initial Selection" and "Samples for Verification" paragraphs for two-stage Samples.</w:t>
      </w:r>
    </w:p>
    <w:p w14:paraId="2CCA8A65" w14:textId="77777777" w:rsidR="003B0094" w:rsidRPr="008755E8" w:rsidRDefault="003B0094" w:rsidP="003B0094">
      <w:pPr>
        <w:pStyle w:val="PR1"/>
        <w:rPr>
          <w:rFonts w:ascii="Arial" w:hAnsi="Arial" w:cs="Arial"/>
          <w:szCs w:val="22"/>
        </w:rPr>
      </w:pPr>
      <w:r w:rsidRPr="008755E8">
        <w:rPr>
          <w:rFonts w:ascii="Arial" w:hAnsi="Arial" w:cs="Arial"/>
          <w:szCs w:val="22"/>
        </w:rPr>
        <w:t xml:space="preserve">Samples: For each exposed product and for each color and texture specified, </w:t>
      </w:r>
      <w:r w:rsidRPr="008755E8">
        <w:rPr>
          <w:rStyle w:val="IP"/>
          <w:rFonts w:ascii="Arial" w:hAnsi="Arial" w:cs="Arial"/>
          <w:szCs w:val="22"/>
        </w:rPr>
        <w:t>10 inches</w:t>
      </w:r>
      <w:r w:rsidRPr="008755E8">
        <w:rPr>
          <w:rStyle w:val="SI"/>
          <w:rFonts w:ascii="Arial" w:hAnsi="Arial" w:cs="Arial"/>
          <w:szCs w:val="22"/>
        </w:rPr>
        <w:t xml:space="preserve"> (250 mm)</w:t>
      </w:r>
      <w:r w:rsidRPr="008755E8">
        <w:rPr>
          <w:rFonts w:ascii="Arial" w:hAnsi="Arial" w:cs="Arial"/>
          <w:szCs w:val="22"/>
        </w:rPr>
        <w:t xml:space="preserve"> long.</w:t>
      </w:r>
    </w:p>
    <w:p w14:paraId="712BFE75" w14:textId="77777777" w:rsidR="003B0094" w:rsidRPr="008755E8" w:rsidRDefault="003B0094" w:rsidP="003B0094">
      <w:pPr>
        <w:pStyle w:val="PR1"/>
        <w:rPr>
          <w:rFonts w:ascii="Arial" w:hAnsi="Arial" w:cs="Arial"/>
          <w:szCs w:val="22"/>
        </w:rPr>
      </w:pPr>
      <w:r w:rsidRPr="008755E8">
        <w:rPr>
          <w:rFonts w:ascii="Arial" w:hAnsi="Arial" w:cs="Arial"/>
          <w:szCs w:val="22"/>
        </w:rPr>
        <w:t>Samples for Initial Selection: For each type and color of shadeband material.</w:t>
      </w:r>
    </w:p>
    <w:p w14:paraId="3FCDD06E" w14:textId="77777777" w:rsidR="003B0094" w:rsidRPr="008755E8" w:rsidRDefault="003B0094" w:rsidP="003B0094">
      <w:pPr>
        <w:pStyle w:val="PR2"/>
        <w:spacing w:before="240"/>
        <w:rPr>
          <w:rFonts w:ascii="Arial" w:hAnsi="Arial" w:cs="Arial"/>
          <w:szCs w:val="22"/>
        </w:rPr>
      </w:pPr>
      <w:r w:rsidRPr="008755E8">
        <w:rPr>
          <w:rFonts w:ascii="Arial" w:hAnsi="Arial" w:cs="Arial"/>
          <w:szCs w:val="22"/>
        </w:rPr>
        <w:t>Include Samples of accessories involving color selection.</w:t>
      </w:r>
    </w:p>
    <w:p w14:paraId="55C1E49A" w14:textId="77777777" w:rsidR="003B0094" w:rsidRPr="008755E8" w:rsidRDefault="003B0094" w:rsidP="003B0094">
      <w:pPr>
        <w:pStyle w:val="PR1"/>
        <w:rPr>
          <w:rFonts w:ascii="Arial" w:hAnsi="Arial" w:cs="Arial"/>
          <w:szCs w:val="22"/>
        </w:rPr>
      </w:pPr>
      <w:r w:rsidRPr="008755E8">
        <w:rPr>
          <w:rFonts w:ascii="Arial" w:hAnsi="Arial" w:cs="Arial"/>
          <w:szCs w:val="22"/>
        </w:rPr>
        <w:t>Samples for Verification: For each type of roller shade.</w:t>
      </w:r>
    </w:p>
    <w:p w14:paraId="0A6BBD38" w14:textId="77777777" w:rsidR="003B0094" w:rsidRPr="008755E8" w:rsidRDefault="003B0094" w:rsidP="003B0094">
      <w:pPr>
        <w:pStyle w:val="PR2"/>
        <w:spacing w:before="240"/>
        <w:rPr>
          <w:rFonts w:ascii="Arial" w:hAnsi="Arial" w:cs="Arial"/>
          <w:szCs w:val="22"/>
        </w:rPr>
      </w:pPr>
      <w:r w:rsidRPr="008755E8">
        <w:rPr>
          <w:rFonts w:ascii="Arial" w:hAnsi="Arial" w:cs="Arial"/>
          <w:szCs w:val="22"/>
        </w:rPr>
        <w:t>Shadeband Material: Not less than [</w:t>
      </w:r>
      <w:r w:rsidRPr="008755E8">
        <w:rPr>
          <w:rStyle w:val="IP"/>
          <w:rFonts w:ascii="Arial" w:hAnsi="Arial" w:cs="Arial"/>
          <w:b/>
          <w:szCs w:val="22"/>
        </w:rPr>
        <w:t>10 inches</w:t>
      </w:r>
      <w:r w:rsidRPr="008755E8">
        <w:rPr>
          <w:rStyle w:val="SI"/>
          <w:rFonts w:ascii="Arial" w:hAnsi="Arial" w:cs="Arial"/>
          <w:b/>
          <w:szCs w:val="22"/>
        </w:rPr>
        <w:t xml:space="preserve"> (250 mm)</w:t>
      </w:r>
      <w:r w:rsidRPr="008755E8">
        <w:rPr>
          <w:rFonts w:ascii="Arial" w:hAnsi="Arial" w:cs="Arial"/>
          <w:szCs w:val="22"/>
        </w:rPr>
        <w:t>] [</w:t>
      </w:r>
      <w:r w:rsidRPr="008755E8">
        <w:rPr>
          <w:rStyle w:val="IP"/>
          <w:rFonts w:ascii="Arial" w:hAnsi="Arial" w:cs="Arial"/>
          <w:b/>
          <w:szCs w:val="22"/>
        </w:rPr>
        <w:t>3 inches</w:t>
      </w:r>
      <w:r w:rsidRPr="008755E8">
        <w:rPr>
          <w:rStyle w:val="SI"/>
          <w:rFonts w:ascii="Arial" w:hAnsi="Arial" w:cs="Arial"/>
          <w:b/>
          <w:szCs w:val="22"/>
        </w:rPr>
        <w:t xml:space="preserve"> (76 mm)</w:t>
      </w:r>
      <w:r w:rsidRPr="008755E8">
        <w:rPr>
          <w:rFonts w:ascii="Arial" w:hAnsi="Arial" w:cs="Arial"/>
          <w:szCs w:val="22"/>
        </w:rPr>
        <w:t>] square. Mark interior face of material if applicable.</w:t>
      </w:r>
    </w:p>
    <w:p w14:paraId="6246B594" w14:textId="77777777" w:rsidR="003B0094" w:rsidRPr="008755E8" w:rsidRDefault="003B0094" w:rsidP="003B0094">
      <w:pPr>
        <w:pStyle w:val="PR2"/>
        <w:rPr>
          <w:rFonts w:ascii="Arial" w:hAnsi="Arial" w:cs="Arial"/>
          <w:szCs w:val="22"/>
        </w:rPr>
      </w:pPr>
      <w:r w:rsidRPr="008755E8">
        <w:rPr>
          <w:rFonts w:ascii="Arial" w:hAnsi="Arial" w:cs="Arial"/>
          <w:szCs w:val="22"/>
        </w:rPr>
        <w:t xml:space="preserve">Roller Shade: Full-size operating unit, not less than </w:t>
      </w:r>
      <w:r w:rsidRPr="008755E8">
        <w:rPr>
          <w:rStyle w:val="IP"/>
          <w:rFonts w:ascii="Arial" w:hAnsi="Arial" w:cs="Arial"/>
          <w:szCs w:val="22"/>
        </w:rPr>
        <w:t>16 inches</w:t>
      </w:r>
      <w:r w:rsidRPr="008755E8">
        <w:rPr>
          <w:rStyle w:val="SI"/>
          <w:rFonts w:ascii="Arial" w:hAnsi="Arial" w:cs="Arial"/>
          <w:szCs w:val="22"/>
        </w:rPr>
        <w:t xml:space="preserve"> (400 mm)</w:t>
      </w:r>
      <w:r w:rsidRPr="008755E8">
        <w:rPr>
          <w:rFonts w:ascii="Arial" w:hAnsi="Arial" w:cs="Arial"/>
          <w:szCs w:val="22"/>
        </w:rPr>
        <w:t xml:space="preserve"> wide by </w:t>
      </w:r>
      <w:r w:rsidRPr="008755E8">
        <w:rPr>
          <w:rStyle w:val="IP"/>
          <w:rFonts w:ascii="Arial" w:hAnsi="Arial" w:cs="Arial"/>
          <w:szCs w:val="22"/>
        </w:rPr>
        <w:t>36 inches</w:t>
      </w:r>
      <w:r w:rsidRPr="008755E8">
        <w:rPr>
          <w:rStyle w:val="SI"/>
          <w:rFonts w:ascii="Arial" w:hAnsi="Arial" w:cs="Arial"/>
          <w:szCs w:val="22"/>
        </w:rPr>
        <w:t xml:space="preserve"> (900 mm)</w:t>
      </w:r>
      <w:r w:rsidRPr="008755E8">
        <w:rPr>
          <w:rFonts w:ascii="Arial" w:hAnsi="Arial" w:cs="Arial"/>
          <w:szCs w:val="22"/>
        </w:rPr>
        <w:t xml:space="preserve"> long for each type of roller shade indicated.</w:t>
      </w:r>
    </w:p>
    <w:p w14:paraId="4DB0DD5C" w14:textId="77777777" w:rsidR="003B0094" w:rsidRPr="008755E8" w:rsidRDefault="003B0094" w:rsidP="003B0094">
      <w:pPr>
        <w:pStyle w:val="PR2"/>
        <w:rPr>
          <w:rFonts w:ascii="Arial" w:hAnsi="Arial" w:cs="Arial"/>
          <w:szCs w:val="22"/>
        </w:rPr>
      </w:pPr>
      <w:r w:rsidRPr="008755E8">
        <w:rPr>
          <w:rFonts w:ascii="Arial" w:hAnsi="Arial" w:cs="Arial"/>
          <w:szCs w:val="22"/>
        </w:rPr>
        <w:t xml:space="preserve">Installation Accessories: Full-size unit, not less than </w:t>
      </w:r>
      <w:r w:rsidRPr="008755E8">
        <w:rPr>
          <w:rStyle w:val="IP"/>
          <w:rFonts w:ascii="Arial" w:hAnsi="Arial" w:cs="Arial"/>
          <w:szCs w:val="22"/>
        </w:rPr>
        <w:t>10 inches</w:t>
      </w:r>
      <w:r w:rsidRPr="008755E8">
        <w:rPr>
          <w:rStyle w:val="SI"/>
          <w:rFonts w:ascii="Arial" w:hAnsi="Arial" w:cs="Arial"/>
          <w:szCs w:val="22"/>
        </w:rPr>
        <w:t xml:space="preserve"> (250 mm)</w:t>
      </w:r>
      <w:r w:rsidRPr="008755E8">
        <w:rPr>
          <w:rFonts w:ascii="Arial" w:hAnsi="Arial" w:cs="Arial"/>
          <w:szCs w:val="22"/>
        </w:rPr>
        <w:t xml:space="preserve"> long.</w:t>
      </w:r>
    </w:p>
    <w:p w14:paraId="1528F029" w14:textId="77777777" w:rsidR="003B0094" w:rsidRPr="008755E8" w:rsidRDefault="003B0094" w:rsidP="003B0094">
      <w:pPr>
        <w:pStyle w:val="PR1"/>
        <w:rPr>
          <w:rFonts w:ascii="Arial" w:hAnsi="Arial" w:cs="Arial"/>
          <w:szCs w:val="22"/>
        </w:rPr>
      </w:pPr>
      <w:r w:rsidRPr="008755E8">
        <w:rPr>
          <w:rFonts w:ascii="Arial" w:hAnsi="Arial" w:cs="Arial"/>
          <w:szCs w:val="22"/>
        </w:rPr>
        <w:t>Product Schedule: For roller shades, motor operators, [</w:t>
      </w:r>
      <w:r w:rsidRPr="008755E8">
        <w:rPr>
          <w:rFonts w:ascii="Arial" w:hAnsi="Arial" w:cs="Arial"/>
          <w:b/>
          <w:szCs w:val="22"/>
        </w:rPr>
        <w:t>network</w:t>
      </w:r>
      <w:r w:rsidRPr="008755E8">
        <w:rPr>
          <w:rFonts w:ascii="Arial" w:hAnsi="Arial" w:cs="Arial"/>
          <w:szCs w:val="22"/>
        </w:rPr>
        <w:t>] controls, and controllers.[</w:t>
      </w:r>
      <w:r w:rsidRPr="008755E8">
        <w:rPr>
          <w:rFonts w:ascii="Arial" w:hAnsi="Arial" w:cs="Arial"/>
          <w:b/>
          <w:szCs w:val="22"/>
        </w:rPr>
        <w:t> Use same designations indicated on Drawings.</w:t>
      </w:r>
      <w:r w:rsidRPr="008755E8">
        <w:rPr>
          <w:rFonts w:ascii="Arial" w:hAnsi="Arial" w:cs="Arial"/>
          <w:szCs w:val="22"/>
        </w:rPr>
        <w:t>]</w:t>
      </w:r>
    </w:p>
    <w:p w14:paraId="5E921149" w14:textId="77777777" w:rsidR="003B0094" w:rsidRPr="008755E8" w:rsidRDefault="003B0094" w:rsidP="003B0094">
      <w:pPr>
        <w:pStyle w:val="ART"/>
        <w:rPr>
          <w:rFonts w:ascii="Arial" w:hAnsi="Arial" w:cs="Arial"/>
          <w:szCs w:val="22"/>
        </w:rPr>
      </w:pPr>
      <w:r w:rsidRPr="008755E8">
        <w:rPr>
          <w:rFonts w:ascii="Arial" w:hAnsi="Arial" w:cs="Arial"/>
          <w:szCs w:val="22"/>
        </w:rPr>
        <w:t>INFORMATIONAL SUBMITTALS</w:t>
      </w:r>
    </w:p>
    <w:p w14:paraId="24AE06CC" w14:textId="77777777" w:rsidR="003B0094" w:rsidRPr="008755E8" w:rsidRDefault="003B0094" w:rsidP="003B0094">
      <w:pPr>
        <w:pStyle w:val="CMT"/>
        <w:rPr>
          <w:rFonts w:ascii="Arial" w:hAnsi="Arial" w:cs="Arial"/>
          <w:szCs w:val="22"/>
        </w:rPr>
      </w:pPr>
      <w:r w:rsidRPr="008755E8">
        <w:rPr>
          <w:rFonts w:ascii="Arial" w:hAnsi="Arial" w:cs="Arial"/>
          <w:szCs w:val="22"/>
        </w:rPr>
        <w:t>Coordinate "Qualification Data" Paragraph below with qualification requirements in Section 014000 "Quality Requirements" and as may be supplemented in "Quality Assurance" Article.</w:t>
      </w:r>
    </w:p>
    <w:p w14:paraId="43477B74" w14:textId="77777777" w:rsidR="003B0094" w:rsidRPr="008755E8" w:rsidRDefault="003B0094" w:rsidP="003B0094">
      <w:pPr>
        <w:pStyle w:val="PR1"/>
        <w:rPr>
          <w:rFonts w:ascii="Arial" w:hAnsi="Arial" w:cs="Arial"/>
          <w:szCs w:val="22"/>
        </w:rPr>
      </w:pPr>
      <w:r w:rsidRPr="008755E8">
        <w:rPr>
          <w:rFonts w:ascii="Arial" w:hAnsi="Arial" w:cs="Arial"/>
          <w:szCs w:val="22"/>
        </w:rPr>
        <w:t>Qualification Data: For manufacturer and Installer.</w:t>
      </w:r>
    </w:p>
    <w:p w14:paraId="2857E596" w14:textId="77777777" w:rsidR="003B0094" w:rsidRPr="008755E8" w:rsidRDefault="003B0094" w:rsidP="003B0094">
      <w:pPr>
        <w:pStyle w:val="CMT"/>
        <w:rPr>
          <w:rFonts w:ascii="Arial" w:hAnsi="Arial" w:cs="Arial"/>
          <w:szCs w:val="22"/>
          <w:lang w:val="en-US"/>
        </w:rPr>
      </w:pPr>
      <w:r w:rsidRPr="008755E8">
        <w:rPr>
          <w:rFonts w:ascii="Arial" w:hAnsi="Arial" w:cs="Arial"/>
          <w:szCs w:val="22"/>
        </w:rPr>
        <w:t>Retain "Product Certificates" Paragraph below to require submittal of "</w:t>
      </w:r>
      <w:r w:rsidRPr="008755E8">
        <w:rPr>
          <w:rFonts w:ascii="Arial" w:hAnsi="Arial" w:cs="Arial"/>
          <w:szCs w:val="22"/>
          <w:lang w:val="en-US"/>
        </w:rPr>
        <w:t>UL,</w:t>
      </w:r>
      <w:r w:rsidRPr="008755E8">
        <w:rPr>
          <w:rFonts w:ascii="Arial" w:hAnsi="Arial" w:cs="Arial"/>
          <w:szCs w:val="22"/>
        </w:rPr>
        <w:t>"</w:t>
      </w:r>
      <w:r w:rsidRPr="008755E8">
        <w:rPr>
          <w:rFonts w:ascii="Arial" w:hAnsi="Arial" w:cs="Arial"/>
          <w:szCs w:val="22"/>
          <w:lang w:val="en-US"/>
        </w:rPr>
        <w:t xml:space="preserve"> </w:t>
      </w:r>
      <w:r w:rsidRPr="008755E8">
        <w:rPr>
          <w:rFonts w:ascii="Arial" w:hAnsi="Arial" w:cs="Arial"/>
          <w:szCs w:val="22"/>
        </w:rPr>
        <w:t>"</w:t>
      </w:r>
      <w:r w:rsidRPr="008755E8">
        <w:rPr>
          <w:rFonts w:ascii="Arial" w:hAnsi="Arial" w:cs="Arial"/>
          <w:szCs w:val="22"/>
          <w:lang w:val="en-US"/>
        </w:rPr>
        <w:t>c TUV us,</w:t>
      </w:r>
      <w:r w:rsidRPr="008755E8">
        <w:rPr>
          <w:rFonts w:ascii="Arial" w:hAnsi="Arial" w:cs="Arial"/>
          <w:szCs w:val="22"/>
        </w:rPr>
        <w:t>"</w:t>
      </w:r>
      <w:r w:rsidRPr="008755E8">
        <w:rPr>
          <w:rFonts w:ascii="Arial" w:hAnsi="Arial" w:cs="Arial"/>
          <w:szCs w:val="22"/>
          <w:lang w:val="en-US"/>
        </w:rPr>
        <w:t xml:space="preserve"> </w:t>
      </w:r>
      <w:r w:rsidRPr="008755E8">
        <w:rPr>
          <w:rFonts w:ascii="Arial" w:hAnsi="Arial" w:cs="Arial"/>
          <w:szCs w:val="22"/>
        </w:rPr>
        <w:t>"</w:t>
      </w:r>
      <w:r w:rsidRPr="008755E8">
        <w:rPr>
          <w:rFonts w:ascii="Arial" w:hAnsi="Arial" w:cs="Arial"/>
          <w:szCs w:val="22"/>
          <w:lang w:val="en-US"/>
        </w:rPr>
        <w:t>CCC,</w:t>
      </w:r>
      <w:r w:rsidRPr="008755E8">
        <w:rPr>
          <w:rFonts w:ascii="Arial" w:hAnsi="Arial" w:cs="Arial"/>
          <w:szCs w:val="22"/>
        </w:rPr>
        <w:t>"</w:t>
      </w:r>
      <w:r w:rsidRPr="008755E8">
        <w:rPr>
          <w:rFonts w:ascii="Arial" w:hAnsi="Arial" w:cs="Arial"/>
          <w:szCs w:val="22"/>
          <w:lang w:val="en-US"/>
        </w:rPr>
        <w:t xml:space="preserve"> or </w:t>
      </w:r>
      <w:r w:rsidRPr="008755E8">
        <w:rPr>
          <w:rFonts w:ascii="Arial" w:hAnsi="Arial" w:cs="Arial"/>
          <w:szCs w:val="22"/>
        </w:rPr>
        <w:t>"</w:t>
      </w:r>
      <w:r w:rsidRPr="008755E8">
        <w:rPr>
          <w:rFonts w:ascii="Arial" w:hAnsi="Arial" w:cs="Arial"/>
          <w:szCs w:val="22"/>
          <w:lang w:val="en-US"/>
        </w:rPr>
        <w:t>CE</w:t>
      </w:r>
      <w:r w:rsidRPr="008755E8">
        <w:rPr>
          <w:rFonts w:ascii="Arial" w:hAnsi="Arial" w:cs="Arial"/>
          <w:szCs w:val="22"/>
        </w:rPr>
        <w:t>" product certificates from motor operator and control system manufacturer.</w:t>
      </w:r>
      <w:r w:rsidRPr="008755E8">
        <w:rPr>
          <w:rFonts w:ascii="Arial" w:hAnsi="Arial" w:cs="Arial"/>
          <w:szCs w:val="22"/>
          <w:lang w:val="en-US"/>
        </w:rPr>
        <w:t xml:space="preserve"> </w:t>
      </w:r>
    </w:p>
    <w:p w14:paraId="4F0F7A2B" w14:textId="77777777" w:rsidR="003B0094" w:rsidRPr="008755E8" w:rsidRDefault="003B0094" w:rsidP="003B0094">
      <w:pPr>
        <w:pStyle w:val="CMT"/>
        <w:rPr>
          <w:rFonts w:ascii="Arial" w:hAnsi="Arial" w:cs="Arial"/>
          <w:szCs w:val="22"/>
          <w:lang w:val="en-US"/>
        </w:rPr>
      </w:pPr>
      <w:r w:rsidRPr="008755E8">
        <w:rPr>
          <w:rFonts w:ascii="Arial" w:hAnsi="Arial" w:cs="Arial"/>
          <w:szCs w:val="22"/>
          <w:lang w:val="en-US"/>
        </w:rPr>
        <w:t xml:space="preserve">All Somfy motors are UL recognized or listed and can be found by searching </w:t>
      </w:r>
      <w:r w:rsidRPr="008755E8">
        <w:rPr>
          <w:rFonts w:ascii="Arial" w:hAnsi="Arial" w:cs="Arial"/>
          <w:szCs w:val="22"/>
        </w:rPr>
        <w:t>"</w:t>
      </w:r>
      <w:r w:rsidRPr="008755E8">
        <w:rPr>
          <w:rFonts w:ascii="Arial" w:hAnsi="Arial" w:cs="Arial"/>
          <w:szCs w:val="22"/>
          <w:lang w:val="en-US"/>
        </w:rPr>
        <w:t>Somfy</w:t>
      </w:r>
      <w:r w:rsidRPr="008755E8">
        <w:rPr>
          <w:rFonts w:ascii="Arial" w:hAnsi="Arial" w:cs="Arial"/>
          <w:szCs w:val="22"/>
        </w:rPr>
        <w:t>"</w:t>
      </w:r>
      <w:r w:rsidRPr="008755E8">
        <w:rPr>
          <w:rFonts w:ascii="Arial" w:hAnsi="Arial" w:cs="Arial"/>
          <w:szCs w:val="22"/>
          <w:lang w:val="en-US"/>
        </w:rPr>
        <w:t xml:space="preserve"> under </w:t>
      </w:r>
      <w:r w:rsidRPr="008755E8">
        <w:rPr>
          <w:rFonts w:ascii="Arial" w:hAnsi="Arial" w:cs="Arial"/>
          <w:szCs w:val="22"/>
        </w:rPr>
        <w:t>"</w:t>
      </w:r>
      <w:r w:rsidRPr="008755E8">
        <w:rPr>
          <w:rFonts w:ascii="Arial" w:hAnsi="Arial" w:cs="Arial"/>
          <w:szCs w:val="22"/>
          <w:lang w:val="en-US"/>
        </w:rPr>
        <w:t>Company Name</w:t>
      </w:r>
      <w:r w:rsidRPr="008755E8">
        <w:rPr>
          <w:rFonts w:ascii="Arial" w:hAnsi="Arial" w:cs="Arial"/>
          <w:szCs w:val="22"/>
        </w:rPr>
        <w:t>"</w:t>
      </w:r>
      <w:r w:rsidRPr="008755E8">
        <w:rPr>
          <w:rFonts w:ascii="Arial" w:hAnsi="Arial" w:cs="Arial"/>
          <w:szCs w:val="22"/>
          <w:lang w:val="en-US"/>
        </w:rPr>
        <w:t xml:space="preserve"> in the UL database at http://database.ul.com/cgi-bin/XYV/cgifind/LISEXT/1FRAME/index.html.</w:t>
      </w:r>
    </w:p>
    <w:p w14:paraId="1FCE92D3" w14:textId="77777777" w:rsidR="003B0094" w:rsidRPr="008755E8" w:rsidRDefault="003B0094" w:rsidP="003B0094">
      <w:pPr>
        <w:pStyle w:val="PR1"/>
        <w:rPr>
          <w:rFonts w:ascii="Arial" w:hAnsi="Arial" w:cs="Arial"/>
          <w:szCs w:val="22"/>
        </w:rPr>
      </w:pPr>
      <w:r w:rsidRPr="008755E8">
        <w:rPr>
          <w:rFonts w:ascii="Arial" w:hAnsi="Arial" w:cs="Arial"/>
          <w:szCs w:val="22"/>
        </w:rPr>
        <w:t>Product Certificates: For each type of shadeband material, motor operator and control system.</w:t>
      </w:r>
    </w:p>
    <w:p w14:paraId="52E35BE7" w14:textId="77777777" w:rsidR="003B0094" w:rsidRPr="008755E8" w:rsidRDefault="003B0094" w:rsidP="003B0094">
      <w:pPr>
        <w:pStyle w:val="CMT"/>
        <w:rPr>
          <w:rFonts w:ascii="Arial" w:hAnsi="Arial" w:cs="Arial"/>
          <w:szCs w:val="22"/>
          <w:lang w:val="en-US"/>
        </w:rPr>
      </w:pPr>
      <w:r w:rsidRPr="008755E8">
        <w:rPr>
          <w:rFonts w:ascii="Arial" w:hAnsi="Arial" w:cs="Arial"/>
          <w:szCs w:val="22"/>
          <w:lang w:val="en-US"/>
        </w:rPr>
        <w:t>Retain Zigbee® option below for wired motors; delete for WireFree.</w:t>
      </w:r>
    </w:p>
    <w:p w14:paraId="7749900C" w14:textId="77777777" w:rsidR="003B0094" w:rsidRPr="008755E8" w:rsidRDefault="003B0094" w:rsidP="003B0094">
      <w:pPr>
        <w:pStyle w:val="PR2"/>
        <w:spacing w:before="240"/>
        <w:rPr>
          <w:rFonts w:ascii="Arial" w:hAnsi="Arial" w:cs="Arial"/>
          <w:szCs w:val="22"/>
        </w:rPr>
      </w:pPr>
      <w:r w:rsidRPr="008755E8">
        <w:rPr>
          <w:rFonts w:ascii="Arial" w:hAnsi="Arial" w:cs="Arial"/>
          <w:szCs w:val="22"/>
        </w:rPr>
        <w:t>[</w:t>
      </w:r>
      <w:r w:rsidRPr="008755E8">
        <w:rPr>
          <w:rFonts w:ascii="Arial" w:hAnsi="Arial" w:cs="Arial"/>
          <w:b/>
          <w:szCs w:val="22"/>
        </w:rPr>
        <w:t>BACnet® MS/TP</w:t>
      </w:r>
      <w:r w:rsidRPr="008755E8">
        <w:rPr>
          <w:rFonts w:ascii="Arial" w:hAnsi="Arial" w:cs="Arial"/>
          <w:szCs w:val="22"/>
        </w:rPr>
        <w:t>] [</w:t>
      </w:r>
      <w:r w:rsidRPr="008755E8">
        <w:rPr>
          <w:rFonts w:ascii="Arial" w:hAnsi="Arial" w:cs="Arial"/>
          <w:b/>
          <w:szCs w:val="22"/>
        </w:rPr>
        <w:t>BACnet® IP</w:t>
      </w:r>
      <w:r w:rsidRPr="008755E8">
        <w:rPr>
          <w:rFonts w:ascii="Arial" w:hAnsi="Arial" w:cs="Arial"/>
          <w:szCs w:val="22"/>
        </w:rPr>
        <w:t>] [</w:t>
      </w:r>
      <w:r w:rsidRPr="008755E8">
        <w:rPr>
          <w:rFonts w:ascii="Arial" w:hAnsi="Arial" w:cs="Arial"/>
          <w:b/>
          <w:szCs w:val="22"/>
        </w:rPr>
        <w:t>Modbus™</w:t>
      </w:r>
      <w:r w:rsidRPr="008755E8">
        <w:rPr>
          <w:rFonts w:ascii="Arial" w:hAnsi="Arial" w:cs="Arial"/>
          <w:szCs w:val="22"/>
        </w:rPr>
        <w:t>] [</w:t>
      </w:r>
      <w:r w:rsidRPr="008755E8">
        <w:rPr>
          <w:rFonts w:ascii="Arial" w:hAnsi="Arial" w:cs="Arial"/>
          <w:b/>
          <w:szCs w:val="22"/>
        </w:rPr>
        <w:t>Z-Wave®</w:t>
      </w:r>
      <w:r w:rsidRPr="008755E8">
        <w:rPr>
          <w:rFonts w:ascii="Arial" w:hAnsi="Arial" w:cs="Arial"/>
          <w:szCs w:val="22"/>
        </w:rPr>
        <w:t>] [</w:t>
      </w:r>
      <w:r w:rsidRPr="008755E8">
        <w:rPr>
          <w:rFonts w:ascii="Arial" w:hAnsi="Arial" w:cs="Arial"/>
          <w:b/>
          <w:szCs w:val="22"/>
        </w:rPr>
        <w:t>Zigbee®</w:t>
      </w:r>
      <w:r w:rsidRPr="008755E8">
        <w:rPr>
          <w:rFonts w:ascii="Arial" w:hAnsi="Arial" w:cs="Arial"/>
          <w:szCs w:val="22"/>
        </w:rPr>
        <w:t>] BMS or other third-party certification.</w:t>
      </w:r>
    </w:p>
    <w:p w14:paraId="5C28021C" w14:textId="77777777" w:rsidR="003B0094" w:rsidRPr="008755E8" w:rsidRDefault="003B0094" w:rsidP="003B0094">
      <w:pPr>
        <w:pStyle w:val="PR2"/>
        <w:outlineLvl w:val="9"/>
        <w:rPr>
          <w:rFonts w:ascii="Arial" w:hAnsi="Arial" w:cs="Arial"/>
          <w:szCs w:val="22"/>
        </w:rPr>
      </w:pPr>
      <w:r w:rsidRPr="008755E8">
        <w:rPr>
          <w:rFonts w:ascii="Arial" w:hAnsi="Arial" w:cs="Arial"/>
          <w:szCs w:val="22"/>
        </w:rPr>
        <w:t>Submit functional description for data points required by BMS system.</w:t>
      </w:r>
    </w:p>
    <w:p w14:paraId="05E5DFCA" w14:textId="77777777" w:rsidR="003B0094" w:rsidRPr="008755E8" w:rsidRDefault="003B0094" w:rsidP="003B0094">
      <w:pPr>
        <w:pStyle w:val="PR2"/>
        <w:rPr>
          <w:rFonts w:ascii="Arial" w:hAnsi="Arial" w:cs="Arial"/>
          <w:szCs w:val="22"/>
        </w:rPr>
      </w:pPr>
      <w:r w:rsidRPr="008755E8">
        <w:rPr>
          <w:rFonts w:ascii="Arial" w:hAnsi="Arial" w:cs="Arial"/>
          <w:szCs w:val="22"/>
        </w:rPr>
        <w:t>Submit documentation that line voltage components are UL listed or UL recognized.</w:t>
      </w:r>
    </w:p>
    <w:p w14:paraId="5EC70646" w14:textId="77777777" w:rsidR="003B0094" w:rsidRPr="008755E8" w:rsidRDefault="003B0094" w:rsidP="003B0094">
      <w:pPr>
        <w:pStyle w:val="PR1"/>
        <w:rPr>
          <w:rFonts w:ascii="Arial" w:hAnsi="Arial" w:cs="Arial"/>
          <w:szCs w:val="22"/>
        </w:rPr>
      </w:pPr>
      <w:r w:rsidRPr="008755E8">
        <w:rPr>
          <w:rFonts w:ascii="Arial" w:hAnsi="Arial" w:cs="Arial"/>
          <w:szCs w:val="22"/>
        </w:rPr>
        <w:t>Sample Warranty: For manufacturer's warranty.</w:t>
      </w:r>
    </w:p>
    <w:p w14:paraId="1448869F" w14:textId="77777777" w:rsidR="003B0094" w:rsidRPr="008755E8" w:rsidRDefault="003B0094" w:rsidP="003B0094">
      <w:pPr>
        <w:pStyle w:val="ART"/>
        <w:rPr>
          <w:rFonts w:ascii="Arial" w:hAnsi="Arial" w:cs="Arial"/>
          <w:szCs w:val="22"/>
        </w:rPr>
      </w:pPr>
      <w:r w:rsidRPr="008755E8">
        <w:rPr>
          <w:rFonts w:ascii="Arial" w:hAnsi="Arial" w:cs="Arial"/>
          <w:szCs w:val="22"/>
        </w:rPr>
        <w:t>CLOSEOUT SUBMITTALS</w:t>
      </w:r>
    </w:p>
    <w:p w14:paraId="3D613769" w14:textId="77777777" w:rsidR="003B0094" w:rsidRPr="008755E8" w:rsidRDefault="003B0094" w:rsidP="003B0094">
      <w:pPr>
        <w:pStyle w:val="PR1"/>
        <w:rPr>
          <w:rFonts w:ascii="Arial" w:hAnsi="Arial" w:cs="Arial"/>
          <w:szCs w:val="22"/>
        </w:rPr>
      </w:pPr>
      <w:r w:rsidRPr="008755E8">
        <w:rPr>
          <w:rFonts w:ascii="Arial" w:hAnsi="Arial" w:cs="Arial"/>
          <w:szCs w:val="22"/>
        </w:rPr>
        <w:t>Operation and Maintenance Data: For roller shades, motor operators, and control systems to include in maintenance manuals.</w:t>
      </w:r>
    </w:p>
    <w:p w14:paraId="55979315" w14:textId="77777777" w:rsidR="003B0094" w:rsidRPr="008755E8" w:rsidRDefault="003B0094" w:rsidP="003B0094">
      <w:pPr>
        <w:pStyle w:val="PR1"/>
        <w:rPr>
          <w:rFonts w:ascii="Arial" w:hAnsi="Arial" w:cs="Arial"/>
          <w:szCs w:val="22"/>
        </w:rPr>
      </w:pPr>
      <w:r w:rsidRPr="008755E8">
        <w:rPr>
          <w:rFonts w:ascii="Arial" w:hAnsi="Arial" w:cs="Arial"/>
          <w:szCs w:val="22"/>
        </w:rPr>
        <w:lastRenderedPageBreak/>
        <w:t>Warranty: For manufacturer's executed warranty documentation.</w:t>
      </w:r>
    </w:p>
    <w:p w14:paraId="32F26199" w14:textId="77777777" w:rsidR="003B0094" w:rsidRPr="008755E8" w:rsidRDefault="003B0094" w:rsidP="003B0094">
      <w:pPr>
        <w:pStyle w:val="ART"/>
        <w:rPr>
          <w:rFonts w:ascii="Arial" w:hAnsi="Arial" w:cs="Arial"/>
          <w:szCs w:val="22"/>
        </w:rPr>
      </w:pPr>
      <w:r w:rsidRPr="008755E8">
        <w:rPr>
          <w:rFonts w:ascii="Arial" w:hAnsi="Arial" w:cs="Arial"/>
          <w:szCs w:val="22"/>
        </w:rPr>
        <w:t>MAINTENANCE MATERIAL SUBMITTALS</w:t>
      </w:r>
    </w:p>
    <w:p w14:paraId="179703AD" w14:textId="77777777" w:rsidR="003B0094" w:rsidRPr="008755E8" w:rsidRDefault="003B0094" w:rsidP="003B0094">
      <w:pPr>
        <w:pStyle w:val="PR1"/>
        <w:rPr>
          <w:rFonts w:ascii="Arial" w:hAnsi="Arial" w:cs="Arial"/>
          <w:szCs w:val="22"/>
        </w:rPr>
      </w:pPr>
      <w:r w:rsidRPr="008755E8">
        <w:rPr>
          <w:rFonts w:ascii="Arial" w:hAnsi="Arial" w:cs="Arial"/>
          <w:szCs w:val="22"/>
        </w:rPr>
        <w:t>Furnish extra materials that match products installed and that are packaged with protective covering for storage and identified with labels describing contents.</w:t>
      </w:r>
    </w:p>
    <w:p w14:paraId="1774B634" w14:textId="77777777" w:rsidR="003B0094" w:rsidRPr="008755E8" w:rsidRDefault="003B0094" w:rsidP="003B0094">
      <w:pPr>
        <w:pStyle w:val="PR2"/>
        <w:spacing w:before="240"/>
        <w:rPr>
          <w:rFonts w:ascii="Arial" w:hAnsi="Arial" w:cs="Arial"/>
          <w:szCs w:val="22"/>
        </w:rPr>
      </w:pPr>
      <w:r w:rsidRPr="008755E8">
        <w:rPr>
          <w:rFonts w:ascii="Arial" w:hAnsi="Arial" w:cs="Arial"/>
          <w:szCs w:val="22"/>
        </w:rPr>
        <w:t>Roller Shades: Full-size units equal to 5 percent of quantity installed for each size, color, and shadeband material indicated, but no fewer than [</w:t>
      </w:r>
      <w:r w:rsidRPr="008755E8">
        <w:rPr>
          <w:rFonts w:ascii="Arial" w:hAnsi="Arial" w:cs="Arial"/>
          <w:b/>
          <w:szCs w:val="22"/>
        </w:rPr>
        <w:t>two</w:t>
      </w:r>
      <w:r w:rsidRPr="008755E8">
        <w:rPr>
          <w:rFonts w:ascii="Arial" w:hAnsi="Arial" w:cs="Arial"/>
          <w:szCs w:val="22"/>
        </w:rPr>
        <w:t>] &lt;</w:t>
      </w:r>
      <w:r w:rsidRPr="008755E8">
        <w:rPr>
          <w:rFonts w:ascii="Arial" w:hAnsi="Arial" w:cs="Arial"/>
          <w:b/>
          <w:szCs w:val="22"/>
        </w:rPr>
        <w:t>Insert number</w:t>
      </w:r>
      <w:r w:rsidRPr="008755E8">
        <w:rPr>
          <w:rFonts w:ascii="Arial" w:hAnsi="Arial" w:cs="Arial"/>
          <w:szCs w:val="22"/>
        </w:rPr>
        <w:t>&gt; units.</w:t>
      </w:r>
    </w:p>
    <w:p w14:paraId="737E9EC3" w14:textId="77777777" w:rsidR="003B0094" w:rsidRPr="008755E8" w:rsidRDefault="003B0094" w:rsidP="003B0094">
      <w:pPr>
        <w:pStyle w:val="ART"/>
        <w:rPr>
          <w:rFonts w:ascii="Arial" w:hAnsi="Arial" w:cs="Arial"/>
          <w:szCs w:val="22"/>
        </w:rPr>
      </w:pPr>
      <w:r w:rsidRPr="008755E8">
        <w:rPr>
          <w:rFonts w:ascii="Arial" w:hAnsi="Arial" w:cs="Arial"/>
          <w:szCs w:val="22"/>
        </w:rPr>
        <w:t>QUALITY ASSURANCE</w:t>
      </w:r>
    </w:p>
    <w:p w14:paraId="5B9D8FAE" w14:textId="77777777" w:rsidR="003B0094" w:rsidRPr="008755E8" w:rsidRDefault="003B0094" w:rsidP="003B0094">
      <w:pPr>
        <w:pStyle w:val="CMT"/>
        <w:rPr>
          <w:rFonts w:ascii="Arial" w:hAnsi="Arial" w:cs="Arial"/>
          <w:szCs w:val="22"/>
          <w:lang w:val="en-US"/>
        </w:rPr>
      </w:pPr>
      <w:r w:rsidRPr="008755E8">
        <w:rPr>
          <w:rFonts w:ascii="Arial" w:hAnsi="Arial" w:cs="Arial"/>
          <w:szCs w:val="22"/>
          <w:lang w:val="en-US"/>
        </w:rPr>
        <w:t>dc (direct current) powered motor-operators that are UL recognized or listed. DC powered motors offer very high torque capability compared to their weight and size. AC motors have the advantage of not having brushes to maintain, but are heaver and larger sized and require sophisticated controllers capable of inverting DC to AC at varying frequencies.</w:t>
      </w:r>
    </w:p>
    <w:p w14:paraId="469DF554" w14:textId="77777777" w:rsidR="003B0094" w:rsidRPr="008755E8" w:rsidRDefault="003B0094" w:rsidP="003B0094">
      <w:pPr>
        <w:pStyle w:val="CMT"/>
        <w:rPr>
          <w:rFonts w:ascii="Arial" w:hAnsi="Arial" w:cs="Arial"/>
          <w:szCs w:val="22"/>
          <w:lang w:val="en-US"/>
        </w:rPr>
      </w:pPr>
      <w:r w:rsidRPr="008755E8">
        <w:rPr>
          <w:rFonts w:ascii="Arial" w:hAnsi="Arial" w:cs="Arial"/>
          <w:szCs w:val="22"/>
          <w:lang w:val="en-US"/>
        </w:rPr>
        <w:t>Somfy has over 40 years’ experience manufacturing tubular motors and natural light control systems with over 150 million motors sold worldwide.</w:t>
      </w:r>
    </w:p>
    <w:p w14:paraId="34D97FAB" w14:textId="77777777" w:rsidR="003B0094" w:rsidRPr="008755E8" w:rsidRDefault="003B0094" w:rsidP="003B0094">
      <w:pPr>
        <w:pStyle w:val="PR1"/>
        <w:rPr>
          <w:rFonts w:ascii="Arial" w:hAnsi="Arial" w:cs="Arial"/>
          <w:szCs w:val="22"/>
        </w:rPr>
      </w:pPr>
      <w:r w:rsidRPr="008755E8">
        <w:rPr>
          <w:rFonts w:ascii="Arial" w:hAnsi="Arial" w:cs="Arial"/>
          <w:szCs w:val="22"/>
        </w:rPr>
        <w:t>Manufacturer Qualifications: Motor operators, controls, and controllers certified by an NRTL to provide UL recognized or listed wired AC and DC powered motors.</w:t>
      </w:r>
    </w:p>
    <w:p w14:paraId="17038908" w14:textId="77777777" w:rsidR="003B0094" w:rsidRPr="008755E8" w:rsidRDefault="003B0094" w:rsidP="003B0094">
      <w:pPr>
        <w:pStyle w:val="PR2"/>
        <w:spacing w:before="240"/>
        <w:rPr>
          <w:rFonts w:ascii="Arial" w:hAnsi="Arial" w:cs="Arial"/>
          <w:szCs w:val="22"/>
        </w:rPr>
      </w:pPr>
      <w:r w:rsidRPr="008755E8">
        <w:rPr>
          <w:rFonts w:ascii="Arial" w:hAnsi="Arial" w:cs="Arial"/>
          <w:szCs w:val="22"/>
        </w:rPr>
        <w:t>ISO</w:t>
      </w:r>
      <w:r w:rsidRPr="008755E8">
        <w:rPr>
          <w:rFonts w:ascii="Arial" w:hAnsi="Arial" w:cs="Arial"/>
          <w:b/>
          <w:szCs w:val="22"/>
        </w:rPr>
        <w:t> </w:t>
      </w:r>
      <w:r w:rsidRPr="008755E8">
        <w:rPr>
          <w:rFonts w:ascii="Arial" w:hAnsi="Arial" w:cs="Arial"/>
          <w:szCs w:val="22"/>
        </w:rPr>
        <w:t>9001 certified including in-house engineering and product design activities.</w:t>
      </w:r>
    </w:p>
    <w:p w14:paraId="7DACBD70" w14:textId="77777777" w:rsidR="003B0094" w:rsidRPr="008755E8" w:rsidRDefault="003B0094" w:rsidP="003B0094">
      <w:pPr>
        <w:pStyle w:val="PR2"/>
        <w:outlineLvl w:val="9"/>
        <w:rPr>
          <w:rFonts w:ascii="Arial" w:hAnsi="Arial" w:cs="Arial"/>
          <w:szCs w:val="22"/>
        </w:rPr>
      </w:pPr>
      <w:r w:rsidRPr="008755E8">
        <w:rPr>
          <w:rFonts w:ascii="Arial" w:hAnsi="Arial" w:cs="Arial"/>
          <w:szCs w:val="22"/>
        </w:rPr>
        <w:t>Controls manufacturer capable of supplying commissioning services for control systems.</w:t>
      </w:r>
    </w:p>
    <w:p w14:paraId="66EC611B" w14:textId="77777777" w:rsidR="003B0094" w:rsidRPr="008755E8" w:rsidRDefault="003B0094" w:rsidP="003B0094">
      <w:pPr>
        <w:pStyle w:val="PR2"/>
        <w:rPr>
          <w:rFonts w:ascii="Arial" w:hAnsi="Arial" w:cs="Arial"/>
          <w:szCs w:val="22"/>
        </w:rPr>
      </w:pPr>
      <w:r w:rsidRPr="008755E8">
        <w:rPr>
          <w:rFonts w:ascii="Arial" w:hAnsi="Arial" w:cs="Arial"/>
          <w:szCs w:val="22"/>
        </w:rPr>
        <w:t>Motor manufacturer capable of supplying a full range of wirefree (12V</w:t>
      </w:r>
      <w:r w:rsidRPr="008755E8">
        <w:rPr>
          <w:rFonts w:ascii="Arial" w:hAnsi="Arial" w:cs="Arial"/>
          <w:b/>
          <w:szCs w:val="22"/>
        </w:rPr>
        <w:t> </w:t>
      </w:r>
      <w:r w:rsidRPr="008755E8">
        <w:rPr>
          <w:rFonts w:ascii="Arial" w:hAnsi="Arial" w:cs="Arial"/>
          <w:szCs w:val="22"/>
        </w:rPr>
        <w:t>dc - battery and solar powered) direct voltage DC (24V</w:t>
      </w:r>
      <w:r w:rsidRPr="008755E8">
        <w:rPr>
          <w:rFonts w:ascii="Arial" w:hAnsi="Arial" w:cs="Arial"/>
          <w:b/>
          <w:szCs w:val="22"/>
        </w:rPr>
        <w:t> </w:t>
      </w:r>
      <w:r w:rsidRPr="008755E8">
        <w:rPr>
          <w:rFonts w:ascii="Arial" w:hAnsi="Arial" w:cs="Arial"/>
          <w:szCs w:val="22"/>
        </w:rPr>
        <w:t>dc), main or line-voltage (120V</w:t>
      </w:r>
      <w:r w:rsidRPr="008755E8">
        <w:rPr>
          <w:rFonts w:ascii="Arial" w:hAnsi="Arial" w:cs="Arial"/>
          <w:b/>
          <w:szCs w:val="22"/>
        </w:rPr>
        <w:t> </w:t>
      </w:r>
      <w:r w:rsidRPr="008755E8">
        <w:rPr>
          <w:rFonts w:ascii="Arial" w:hAnsi="Arial" w:cs="Arial"/>
          <w:szCs w:val="22"/>
        </w:rPr>
        <w:t>ac) motor and control products.</w:t>
      </w:r>
    </w:p>
    <w:p w14:paraId="1556268C" w14:textId="77777777" w:rsidR="003B0094" w:rsidRPr="008755E8" w:rsidRDefault="003B0094" w:rsidP="003B0094">
      <w:pPr>
        <w:pStyle w:val="PR1"/>
        <w:rPr>
          <w:rFonts w:ascii="Arial" w:hAnsi="Arial" w:cs="Arial"/>
          <w:szCs w:val="22"/>
        </w:rPr>
      </w:pPr>
      <w:r w:rsidRPr="008755E8">
        <w:rPr>
          <w:rFonts w:ascii="Arial" w:hAnsi="Arial" w:cs="Arial"/>
          <w:szCs w:val="22"/>
        </w:rPr>
        <w:t xml:space="preserve">Installer Qualifications: Trained[ </w:t>
      </w:r>
      <w:r w:rsidRPr="008755E8">
        <w:rPr>
          <w:rFonts w:ascii="Arial" w:hAnsi="Arial" w:cs="Arial"/>
          <w:b/>
          <w:szCs w:val="22"/>
        </w:rPr>
        <w:t>and certified</w:t>
      </w:r>
      <w:r w:rsidRPr="008755E8">
        <w:rPr>
          <w:rFonts w:ascii="Arial" w:hAnsi="Arial" w:cs="Arial"/>
          <w:szCs w:val="22"/>
        </w:rPr>
        <w:t>] by manufacturer of motor-operator and control system products.</w:t>
      </w:r>
    </w:p>
    <w:p w14:paraId="25118541" w14:textId="77777777" w:rsidR="003B0094" w:rsidRPr="008755E8" w:rsidRDefault="003B0094" w:rsidP="003B0094">
      <w:pPr>
        <w:pStyle w:val="PR1"/>
        <w:rPr>
          <w:rFonts w:ascii="Arial" w:hAnsi="Arial" w:cs="Arial"/>
          <w:szCs w:val="22"/>
        </w:rPr>
      </w:pPr>
      <w:r w:rsidRPr="008755E8">
        <w:rPr>
          <w:rFonts w:ascii="Arial" w:hAnsi="Arial" w:cs="Arial"/>
          <w:szCs w:val="22"/>
        </w:rPr>
        <w:t>Mockups: Build mockups to verify selections made under Sample submittals, to demonstrate aesthetic effects, to verify operation[</w:t>
      </w:r>
      <w:r w:rsidRPr="008755E8">
        <w:rPr>
          <w:rFonts w:ascii="Arial" w:hAnsi="Arial" w:cs="Arial"/>
          <w:b/>
          <w:szCs w:val="22"/>
        </w:rPr>
        <w:t> with</w:t>
      </w:r>
      <w:r w:rsidRPr="008755E8">
        <w:rPr>
          <w:rFonts w:ascii="Arial" w:hAnsi="Arial" w:cs="Arial"/>
          <w:szCs w:val="22"/>
        </w:rPr>
        <w:t xml:space="preserve"> </w:t>
      </w:r>
      <w:r w:rsidRPr="008755E8">
        <w:rPr>
          <w:rFonts w:ascii="Arial" w:hAnsi="Arial" w:cs="Arial"/>
          <w:b/>
          <w:szCs w:val="22"/>
        </w:rPr>
        <w:t>standalone</w:t>
      </w:r>
      <w:r w:rsidRPr="008755E8">
        <w:rPr>
          <w:rFonts w:ascii="Arial" w:hAnsi="Arial" w:cs="Arial"/>
          <w:szCs w:val="22"/>
        </w:rPr>
        <w:t xml:space="preserve"> </w:t>
      </w:r>
      <w:r w:rsidRPr="008755E8">
        <w:rPr>
          <w:rFonts w:ascii="Arial" w:hAnsi="Arial" w:cs="Arial"/>
          <w:b/>
          <w:szCs w:val="22"/>
        </w:rPr>
        <w:t>control</w:t>
      </w:r>
      <w:r w:rsidRPr="008755E8">
        <w:rPr>
          <w:rFonts w:ascii="Arial" w:hAnsi="Arial" w:cs="Arial"/>
          <w:szCs w:val="22"/>
        </w:rPr>
        <w:t>][</w:t>
      </w:r>
      <w:r w:rsidRPr="008755E8">
        <w:rPr>
          <w:rFonts w:ascii="Arial" w:hAnsi="Arial" w:cs="Arial"/>
          <w:b/>
          <w:szCs w:val="22"/>
        </w:rPr>
        <w:t> with</w:t>
      </w:r>
      <w:r w:rsidRPr="008755E8">
        <w:rPr>
          <w:rFonts w:ascii="Arial" w:hAnsi="Arial" w:cs="Arial"/>
          <w:szCs w:val="22"/>
        </w:rPr>
        <w:t xml:space="preserve"> </w:t>
      </w:r>
      <w:r w:rsidRPr="008755E8">
        <w:rPr>
          <w:rFonts w:ascii="Arial" w:hAnsi="Arial" w:cs="Arial"/>
          <w:b/>
          <w:szCs w:val="22"/>
        </w:rPr>
        <w:t>networked</w:t>
      </w:r>
      <w:r w:rsidRPr="008755E8">
        <w:rPr>
          <w:rFonts w:ascii="Arial" w:hAnsi="Arial" w:cs="Arial"/>
          <w:szCs w:val="22"/>
        </w:rPr>
        <w:t xml:space="preserve"> </w:t>
      </w:r>
      <w:r w:rsidRPr="008755E8">
        <w:rPr>
          <w:rFonts w:ascii="Arial" w:hAnsi="Arial" w:cs="Arial"/>
          <w:b/>
          <w:szCs w:val="22"/>
        </w:rPr>
        <w:t>control</w:t>
      </w:r>
      <w:r w:rsidRPr="008755E8">
        <w:rPr>
          <w:rFonts w:ascii="Arial" w:hAnsi="Arial" w:cs="Arial"/>
          <w:szCs w:val="22"/>
        </w:rPr>
        <w:t>], and to set quality standards for fabrication and installation.</w:t>
      </w:r>
    </w:p>
    <w:p w14:paraId="2C31D187" w14:textId="77777777" w:rsidR="003B0094" w:rsidRPr="008755E8" w:rsidRDefault="003B0094" w:rsidP="003B0094">
      <w:pPr>
        <w:pStyle w:val="PR2"/>
        <w:spacing w:before="240"/>
        <w:rPr>
          <w:rFonts w:ascii="Arial" w:hAnsi="Arial" w:cs="Arial"/>
          <w:szCs w:val="22"/>
        </w:rPr>
      </w:pPr>
      <w:r w:rsidRPr="008755E8">
        <w:rPr>
          <w:rFonts w:ascii="Arial" w:hAnsi="Arial" w:cs="Arial"/>
          <w:szCs w:val="22"/>
        </w:rPr>
        <w:t>Approval of mockups does not constitute approval of deviations from the Contract Documents contained in mockups unless Architect specifically approves such deviations in writing.</w:t>
      </w:r>
    </w:p>
    <w:p w14:paraId="0E3FE364" w14:textId="77777777" w:rsidR="003B0094" w:rsidRPr="008755E8" w:rsidRDefault="003B0094" w:rsidP="003B0094">
      <w:pPr>
        <w:pStyle w:val="CMT"/>
        <w:rPr>
          <w:rFonts w:ascii="Arial" w:hAnsi="Arial" w:cs="Arial"/>
          <w:szCs w:val="22"/>
        </w:rPr>
      </w:pPr>
      <w:r w:rsidRPr="008755E8">
        <w:rPr>
          <w:rFonts w:ascii="Arial" w:hAnsi="Arial" w:cs="Arial"/>
          <w:szCs w:val="22"/>
        </w:rPr>
        <w:t>Retain subparagraph below if the intention is to make an exception to the default requirement in Section 014000 "Quality Requirements" for demolishing and removing mockups.</w:t>
      </w:r>
    </w:p>
    <w:p w14:paraId="44032169" w14:textId="77777777" w:rsidR="003B0094" w:rsidRPr="008755E8" w:rsidRDefault="003B0094" w:rsidP="003B0094">
      <w:pPr>
        <w:pStyle w:val="PR2"/>
        <w:rPr>
          <w:rFonts w:ascii="Arial" w:hAnsi="Arial" w:cs="Arial"/>
          <w:szCs w:val="22"/>
        </w:rPr>
      </w:pPr>
      <w:r w:rsidRPr="008755E8">
        <w:rPr>
          <w:rFonts w:ascii="Arial" w:hAnsi="Arial" w:cs="Arial"/>
          <w:szCs w:val="22"/>
        </w:rPr>
        <w:t>Subject to compliance with requirements, approved mockups may become part of the completed Work if undisturbed at time of Substantial Completion.</w:t>
      </w:r>
    </w:p>
    <w:p w14:paraId="472587D2" w14:textId="77777777" w:rsidR="003B0094" w:rsidRPr="008755E8" w:rsidRDefault="003B0094" w:rsidP="003B0094">
      <w:pPr>
        <w:pStyle w:val="ART"/>
        <w:rPr>
          <w:rFonts w:ascii="Arial" w:hAnsi="Arial" w:cs="Arial"/>
          <w:szCs w:val="22"/>
        </w:rPr>
      </w:pPr>
      <w:r w:rsidRPr="008755E8">
        <w:rPr>
          <w:rFonts w:ascii="Arial" w:hAnsi="Arial" w:cs="Arial"/>
          <w:szCs w:val="22"/>
        </w:rPr>
        <w:t>DELIVERY, STORAGE, AND HANDLING</w:t>
      </w:r>
    </w:p>
    <w:p w14:paraId="05D8527E" w14:textId="77777777" w:rsidR="003B0094" w:rsidRPr="008755E8" w:rsidRDefault="003B0094" w:rsidP="003B0094">
      <w:pPr>
        <w:pStyle w:val="PR1"/>
        <w:rPr>
          <w:rFonts w:ascii="Arial" w:hAnsi="Arial" w:cs="Arial"/>
          <w:szCs w:val="22"/>
        </w:rPr>
      </w:pPr>
      <w:r w:rsidRPr="008755E8">
        <w:rPr>
          <w:rFonts w:ascii="Arial" w:hAnsi="Arial" w:cs="Arial"/>
          <w:szCs w:val="22"/>
        </w:rPr>
        <w:t>Deliver roller shades, motor operators, control systems and accessories in factory packages, marked with manufacturer, product name, and location of installation using same designations indicated on Drawings.</w:t>
      </w:r>
    </w:p>
    <w:p w14:paraId="56E15F06" w14:textId="77777777" w:rsidR="003B0094" w:rsidRPr="008755E8" w:rsidRDefault="003B0094" w:rsidP="003B0094">
      <w:pPr>
        <w:pStyle w:val="PR1"/>
        <w:rPr>
          <w:rFonts w:ascii="Arial" w:hAnsi="Arial" w:cs="Arial"/>
          <w:szCs w:val="22"/>
        </w:rPr>
      </w:pPr>
      <w:r w:rsidRPr="008755E8">
        <w:rPr>
          <w:rFonts w:ascii="Arial" w:hAnsi="Arial" w:cs="Arial"/>
          <w:szCs w:val="22"/>
        </w:rPr>
        <w:t>Store equipment indoors in clean, dry space with uniform temperature to prevent condensation. Protect from exposure to dirt, fumes, water, corrosive substances, and physical damage.</w:t>
      </w:r>
    </w:p>
    <w:p w14:paraId="1F074C50" w14:textId="77777777" w:rsidR="003B0094" w:rsidRPr="008755E8" w:rsidRDefault="003B0094" w:rsidP="003B0094">
      <w:pPr>
        <w:pStyle w:val="ART"/>
        <w:rPr>
          <w:rFonts w:ascii="Arial" w:hAnsi="Arial" w:cs="Arial"/>
          <w:szCs w:val="22"/>
        </w:rPr>
      </w:pPr>
      <w:r w:rsidRPr="008755E8">
        <w:rPr>
          <w:rFonts w:ascii="Arial" w:hAnsi="Arial" w:cs="Arial"/>
          <w:szCs w:val="22"/>
        </w:rPr>
        <w:lastRenderedPageBreak/>
        <w:t>FIELD CONDITIONS</w:t>
      </w:r>
    </w:p>
    <w:p w14:paraId="76075873" w14:textId="77777777" w:rsidR="003B0094" w:rsidRPr="008755E8" w:rsidRDefault="003B0094" w:rsidP="003B0094">
      <w:pPr>
        <w:pStyle w:val="PR1"/>
        <w:rPr>
          <w:rFonts w:ascii="Arial" w:hAnsi="Arial" w:cs="Arial"/>
          <w:szCs w:val="22"/>
        </w:rPr>
      </w:pPr>
      <w:r w:rsidRPr="008755E8">
        <w:rPr>
          <w:rFonts w:ascii="Arial" w:hAnsi="Arial" w:cs="Arial"/>
          <w:szCs w:val="22"/>
        </w:rPr>
        <w:t>Environmental Limitations: Do not install roller shades, motor operators, and control systems until construction and finish work in spaces, including painting, is complete and dry and ambient temperature and humidity conditions are maintained at the levels indicated for Project when occupied for its intended use.</w:t>
      </w:r>
    </w:p>
    <w:p w14:paraId="12D9273F" w14:textId="77777777" w:rsidR="003B0094" w:rsidRPr="008755E8" w:rsidRDefault="003B0094" w:rsidP="003B0094">
      <w:pPr>
        <w:pStyle w:val="PR1"/>
        <w:rPr>
          <w:rFonts w:ascii="Arial" w:hAnsi="Arial" w:cs="Arial"/>
          <w:szCs w:val="22"/>
        </w:rPr>
      </w:pPr>
      <w:r w:rsidRPr="008755E8">
        <w:rPr>
          <w:rFonts w:ascii="Arial" w:hAnsi="Arial" w:cs="Arial"/>
          <w:szCs w:val="22"/>
        </w:rPr>
        <w:t>Field Measurements: Where roller shades, motor operators and control systems are indicated to fit to other construction, verify dimensions of other construction by field measurements before fabrication and indicate measurements on Shop Drawings.</w:t>
      </w:r>
    </w:p>
    <w:p w14:paraId="2FC34BEB" w14:textId="77777777" w:rsidR="003B0094" w:rsidRPr="008755E8" w:rsidRDefault="003B0094" w:rsidP="003B0094">
      <w:pPr>
        <w:pStyle w:val="PR2"/>
        <w:spacing w:before="240"/>
        <w:rPr>
          <w:rFonts w:ascii="Arial" w:hAnsi="Arial" w:cs="Arial"/>
          <w:szCs w:val="22"/>
        </w:rPr>
      </w:pPr>
      <w:r w:rsidRPr="008755E8">
        <w:rPr>
          <w:rFonts w:ascii="Arial" w:hAnsi="Arial" w:cs="Arial"/>
          <w:szCs w:val="22"/>
        </w:rPr>
        <w:t>Allow clearances for operating hardware of operable glazed units through entire operating range.</w:t>
      </w:r>
    </w:p>
    <w:p w14:paraId="72443A67" w14:textId="77777777" w:rsidR="003B0094" w:rsidRPr="008755E8" w:rsidRDefault="003B0094" w:rsidP="003B0094">
      <w:pPr>
        <w:pStyle w:val="PR2"/>
        <w:outlineLvl w:val="9"/>
        <w:rPr>
          <w:rFonts w:ascii="Arial" w:hAnsi="Arial" w:cs="Arial"/>
          <w:szCs w:val="22"/>
        </w:rPr>
      </w:pPr>
      <w:r w:rsidRPr="008755E8">
        <w:rPr>
          <w:rFonts w:ascii="Arial" w:hAnsi="Arial" w:cs="Arial"/>
          <w:szCs w:val="22"/>
        </w:rPr>
        <w:t>Notify Architect of installation conditions that vary from Drawings. Coordinate fabrication schedule with construction progress to avoid delaying the Work.</w:t>
      </w:r>
    </w:p>
    <w:p w14:paraId="3E817EEC" w14:textId="77777777" w:rsidR="003B0094" w:rsidRPr="008755E8" w:rsidRDefault="003B0094" w:rsidP="003B0094">
      <w:pPr>
        <w:pStyle w:val="ART"/>
        <w:rPr>
          <w:rFonts w:ascii="Arial" w:hAnsi="Arial" w:cs="Arial"/>
          <w:szCs w:val="22"/>
        </w:rPr>
      </w:pPr>
      <w:r w:rsidRPr="008755E8">
        <w:rPr>
          <w:rFonts w:ascii="Arial" w:hAnsi="Arial" w:cs="Arial"/>
          <w:szCs w:val="22"/>
        </w:rPr>
        <w:t>WARRANTY</w:t>
      </w:r>
    </w:p>
    <w:p w14:paraId="08EF072B" w14:textId="77777777" w:rsidR="003B0094" w:rsidRPr="008755E8" w:rsidRDefault="003B0094" w:rsidP="003B0094">
      <w:pPr>
        <w:pStyle w:val="CMT"/>
        <w:rPr>
          <w:rFonts w:ascii="Arial" w:hAnsi="Arial" w:cs="Arial"/>
          <w:szCs w:val="22"/>
          <w:lang w:val="en-US"/>
        </w:rPr>
      </w:pPr>
      <w:r w:rsidRPr="008755E8">
        <w:rPr>
          <w:rFonts w:ascii="Arial" w:hAnsi="Arial" w:cs="Arial"/>
          <w:szCs w:val="22"/>
        </w:rPr>
        <w:t>When warranties are required, verify with Owner's counsel that warranties stated in this article are not less than remedies available to Owner under prevailing local laws.</w:t>
      </w:r>
    </w:p>
    <w:p w14:paraId="54F2B185" w14:textId="77777777" w:rsidR="003B0094" w:rsidRPr="008755E8" w:rsidRDefault="003B0094" w:rsidP="003B0094">
      <w:pPr>
        <w:pStyle w:val="CMT"/>
        <w:rPr>
          <w:rFonts w:ascii="Arial" w:hAnsi="Arial" w:cs="Arial"/>
          <w:szCs w:val="22"/>
          <w:lang w:val="en-US"/>
        </w:rPr>
      </w:pPr>
      <w:r w:rsidRPr="008755E8">
        <w:rPr>
          <w:rFonts w:ascii="Arial" w:hAnsi="Arial" w:cs="Arial"/>
          <w:szCs w:val="22"/>
          <w:lang w:val="en-US"/>
        </w:rPr>
        <w:t>Somfy motors have a life expectancy of 10 years or more. Refer to Somfy Systems Warranty information at the following link www.somfysystems.com/about-us/warranty/.</w:t>
      </w:r>
    </w:p>
    <w:p w14:paraId="7D911E4B" w14:textId="77777777" w:rsidR="003B0094" w:rsidRPr="008755E8" w:rsidRDefault="003B0094" w:rsidP="003B0094">
      <w:pPr>
        <w:pStyle w:val="PR1"/>
        <w:rPr>
          <w:rFonts w:ascii="Arial" w:hAnsi="Arial" w:cs="Arial"/>
          <w:szCs w:val="22"/>
        </w:rPr>
      </w:pPr>
      <w:r w:rsidRPr="008755E8">
        <w:rPr>
          <w:rFonts w:ascii="Arial" w:hAnsi="Arial" w:cs="Arial"/>
          <w:szCs w:val="22"/>
        </w:rPr>
        <w:t xml:space="preserve">Special Warranty for Motor and Control Systems: Manufacturer agrees to repair or replace motor and control units that are not free from defects in material and workmanship under normal and proper use within specified full warranty period, not prorated. </w:t>
      </w:r>
    </w:p>
    <w:p w14:paraId="4344216D" w14:textId="77777777" w:rsidR="003B0094" w:rsidRPr="008755E8" w:rsidRDefault="003B0094" w:rsidP="003B0094">
      <w:pPr>
        <w:pStyle w:val="PR2"/>
        <w:spacing w:before="240"/>
        <w:rPr>
          <w:rFonts w:ascii="Arial" w:hAnsi="Arial" w:cs="Arial"/>
          <w:szCs w:val="22"/>
        </w:rPr>
      </w:pPr>
      <w:r w:rsidRPr="008755E8">
        <w:rPr>
          <w:rFonts w:ascii="Arial" w:hAnsi="Arial" w:cs="Arial"/>
          <w:szCs w:val="22"/>
        </w:rPr>
        <w:t>Warranty Period: Five years from date of manufacture.</w:t>
      </w:r>
    </w:p>
    <w:p w14:paraId="27C327F1" w14:textId="77777777" w:rsidR="003B0094" w:rsidRPr="008755E8" w:rsidRDefault="003B0094" w:rsidP="003B0094">
      <w:pPr>
        <w:pStyle w:val="PRT"/>
        <w:rPr>
          <w:rFonts w:ascii="Arial" w:hAnsi="Arial" w:cs="Arial"/>
          <w:szCs w:val="22"/>
        </w:rPr>
      </w:pPr>
      <w:r w:rsidRPr="008755E8">
        <w:rPr>
          <w:rFonts w:ascii="Arial" w:hAnsi="Arial" w:cs="Arial"/>
          <w:szCs w:val="22"/>
        </w:rPr>
        <w:t>PRODUCTS</w:t>
      </w:r>
    </w:p>
    <w:p w14:paraId="04E01E1F" w14:textId="77777777" w:rsidR="003B0094" w:rsidRPr="008755E8" w:rsidRDefault="003B0094" w:rsidP="003B0094">
      <w:pPr>
        <w:pStyle w:val="CMT"/>
        <w:rPr>
          <w:rFonts w:ascii="Arial" w:hAnsi="Arial" w:cs="Arial"/>
          <w:szCs w:val="22"/>
        </w:rPr>
      </w:pPr>
      <w:r w:rsidRPr="008755E8">
        <w:rPr>
          <w:rFonts w:ascii="Arial" w:hAnsi="Arial" w:cs="Arial"/>
          <w:szCs w:val="22"/>
        </w:rPr>
        <w:t>Manufacturers and products listed in SpecAgent and Masterworks Paragraph Builder are neither recommended nor endorsed by the AIA or ARCOM. Before inserting names, verify that manufacturers and products listed there comply with requirements retained or revised in descriptions and are both available and suitable for the intended applications. For definitions of terms and requirements for Contractor's product selection, see Section 016000 "Product Requirements."</w:t>
      </w:r>
    </w:p>
    <w:p w14:paraId="24F04F60" w14:textId="77777777" w:rsidR="003B0094" w:rsidRPr="008755E8" w:rsidRDefault="003B0094" w:rsidP="003B0094">
      <w:pPr>
        <w:pStyle w:val="ART"/>
        <w:rPr>
          <w:rFonts w:ascii="Arial" w:hAnsi="Arial" w:cs="Arial"/>
          <w:szCs w:val="22"/>
        </w:rPr>
      </w:pPr>
      <w:r w:rsidRPr="008755E8">
        <w:rPr>
          <w:rFonts w:ascii="Arial" w:hAnsi="Arial" w:cs="Arial"/>
          <w:szCs w:val="22"/>
        </w:rPr>
        <w:t>MANUFACTURERS</w:t>
      </w:r>
    </w:p>
    <w:p w14:paraId="3221CD9F" w14:textId="77777777" w:rsidR="003B0094" w:rsidRPr="008755E8" w:rsidRDefault="003B0094" w:rsidP="003B0094">
      <w:pPr>
        <w:pStyle w:val="CMT"/>
        <w:rPr>
          <w:rFonts w:ascii="Arial" w:hAnsi="Arial" w:cs="Arial"/>
          <w:szCs w:val="22"/>
        </w:rPr>
      </w:pPr>
      <w:r w:rsidRPr="008755E8">
        <w:rPr>
          <w:rFonts w:ascii="Arial" w:hAnsi="Arial" w:cs="Arial"/>
          <w:szCs w:val="22"/>
        </w:rPr>
        <w:t>For Somfy motors</w:t>
      </w:r>
      <w:r w:rsidRPr="008755E8">
        <w:rPr>
          <w:rFonts w:ascii="Arial" w:hAnsi="Arial" w:cs="Arial"/>
          <w:szCs w:val="22"/>
          <w:lang w:val="en-US"/>
        </w:rPr>
        <w:t>,</w:t>
      </w:r>
      <w:r w:rsidRPr="008755E8">
        <w:rPr>
          <w:rFonts w:ascii="Arial" w:hAnsi="Arial" w:cs="Arial"/>
          <w:szCs w:val="22"/>
        </w:rPr>
        <w:t xml:space="preserve"> see https://www.somfysystems.com/commercial/motors.</w:t>
      </w:r>
    </w:p>
    <w:p w14:paraId="55DA2BFF" w14:textId="77777777" w:rsidR="003B0094" w:rsidRPr="008755E8" w:rsidRDefault="003B0094" w:rsidP="003B0094">
      <w:pPr>
        <w:pStyle w:val="CMT"/>
        <w:spacing w:before="0"/>
        <w:rPr>
          <w:rFonts w:ascii="Arial" w:hAnsi="Arial" w:cs="Arial"/>
          <w:szCs w:val="22"/>
        </w:rPr>
      </w:pPr>
      <w:r w:rsidRPr="008755E8">
        <w:rPr>
          <w:rFonts w:ascii="Arial" w:hAnsi="Arial" w:cs="Arial"/>
          <w:szCs w:val="22"/>
        </w:rPr>
        <w:t>For Somfy control systems</w:t>
      </w:r>
      <w:r w:rsidRPr="008755E8">
        <w:rPr>
          <w:rFonts w:ascii="Arial" w:hAnsi="Arial" w:cs="Arial"/>
          <w:szCs w:val="22"/>
          <w:lang w:val="en-US"/>
        </w:rPr>
        <w:t>,</w:t>
      </w:r>
      <w:r w:rsidRPr="008755E8">
        <w:rPr>
          <w:rFonts w:ascii="Arial" w:hAnsi="Arial" w:cs="Arial"/>
          <w:szCs w:val="22"/>
        </w:rPr>
        <w:t xml:space="preserve"> see https://www.somfysystems.com/commercial/control-systems.</w:t>
      </w:r>
    </w:p>
    <w:p w14:paraId="2DD6AA4F" w14:textId="77777777" w:rsidR="003B0094" w:rsidRPr="008755E8" w:rsidRDefault="003B0094" w:rsidP="003B0094">
      <w:pPr>
        <w:pStyle w:val="PR1"/>
        <w:rPr>
          <w:rFonts w:ascii="Arial" w:hAnsi="Arial" w:cs="Arial"/>
          <w:szCs w:val="22"/>
        </w:rPr>
      </w:pPr>
      <w:r w:rsidRPr="008755E8">
        <w:rPr>
          <w:rFonts w:ascii="Arial" w:hAnsi="Arial" w:cs="Arial"/>
          <w:szCs w:val="22"/>
        </w:rPr>
        <w:t>Source Limitations: Obtain roller shades from single source from single manufacturer.</w:t>
      </w:r>
    </w:p>
    <w:p w14:paraId="1F5055EB" w14:textId="77777777" w:rsidR="003B0094" w:rsidRPr="008755E8" w:rsidRDefault="003B0094" w:rsidP="003B0094">
      <w:pPr>
        <w:pStyle w:val="ART"/>
        <w:rPr>
          <w:rFonts w:ascii="Arial" w:hAnsi="Arial" w:cs="Arial"/>
          <w:szCs w:val="22"/>
        </w:rPr>
      </w:pPr>
      <w:r w:rsidRPr="008755E8">
        <w:rPr>
          <w:rFonts w:ascii="Arial" w:hAnsi="Arial" w:cs="Arial"/>
          <w:szCs w:val="22"/>
        </w:rPr>
        <w:t>MOTOR-OPERATED, SINGLE-ROLLER SHADES</w:t>
      </w:r>
    </w:p>
    <w:p w14:paraId="67FCDB34" w14:textId="77777777" w:rsidR="007444D3" w:rsidRPr="008755E8" w:rsidRDefault="007444D3" w:rsidP="007444D3">
      <w:pPr>
        <w:pStyle w:val="ListParagraph"/>
        <w:numPr>
          <w:ilvl w:val="0"/>
          <w:numId w:val="13"/>
        </w:numPr>
        <w:rPr>
          <w:rFonts w:ascii="Arial" w:hAnsi="Arial" w:cs="Arial"/>
        </w:rPr>
      </w:pPr>
      <w:r w:rsidRPr="008755E8">
        <w:rPr>
          <w:rFonts w:ascii="Arial" w:hAnsi="Arial" w:cs="Arial"/>
        </w:rPr>
        <w:t>ACCEPTABLE MANUFACTURER</w:t>
      </w:r>
    </w:p>
    <w:p w14:paraId="6A725AFD" w14:textId="77777777" w:rsidR="007444D3" w:rsidRPr="008755E8" w:rsidRDefault="007444D3" w:rsidP="007444D3">
      <w:pPr>
        <w:pStyle w:val="ListParagraph"/>
        <w:numPr>
          <w:ilvl w:val="0"/>
          <w:numId w:val="14"/>
        </w:numPr>
        <w:rPr>
          <w:rFonts w:ascii="Arial" w:hAnsi="Arial" w:cs="Arial"/>
        </w:rPr>
      </w:pPr>
      <w:r w:rsidRPr="008755E8">
        <w:rPr>
          <w:rFonts w:ascii="Arial" w:hAnsi="Arial" w:cs="Arial"/>
        </w:rPr>
        <w:t xml:space="preserve">Hunter Douglas Architectural Window Coverings – 13915 Danielson Street, Suite 100, Poway, CA 92064; Phone 800.727.8953 x1; Fax 800.205.9819; Website </w:t>
      </w:r>
      <w:hyperlink r:id="rId10" w:history="1">
        <w:r w:rsidRPr="008755E8">
          <w:rPr>
            <w:rStyle w:val="Hyperlink"/>
            <w:rFonts w:ascii="Arial" w:hAnsi="Arial" w:cs="Arial"/>
          </w:rPr>
          <w:t>www.hunterdouglasarchitectural.com/windowcoverings</w:t>
        </w:r>
      </w:hyperlink>
      <w:r w:rsidRPr="008755E8">
        <w:rPr>
          <w:rFonts w:ascii="Arial" w:hAnsi="Arial" w:cs="Arial"/>
        </w:rPr>
        <w:t xml:space="preserve">; or architect approved equivalent.  </w:t>
      </w:r>
    </w:p>
    <w:p w14:paraId="40199AD7" w14:textId="77777777" w:rsidR="007444D3" w:rsidRPr="008755E8" w:rsidRDefault="007444D3" w:rsidP="007444D3">
      <w:pPr>
        <w:pStyle w:val="ListParagraph"/>
        <w:numPr>
          <w:ilvl w:val="0"/>
          <w:numId w:val="14"/>
        </w:numPr>
        <w:rPr>
          <w:rFonts w:ascii="Arial" w:hAnsi="Arial" w:cs="Arial"/>
        </w:rPr>
      </w:pPr>
      <w:r w:rsidRPr="008755E8">
        <w:rPr>
          <w:rFonts w:ascii="Arial" w:hAnsi="Arial" w:cs="Arial"/>
        </w:rPr>
        <w:t>Request for substitutions must be approved by architect minimum of 30 days prior to close of bid.</w:t>
      </w:r>
    </w:p>
    <w:p w14:paraId="3155F868" w14:textId="77777777" w:rsidR="007444D3" w:rsidRPr="008755E8" w:rsidRDefault="007444D3" w:rsidP="007444D3">
      <w:pPr>
        <w:pStyle w:val="ListParagraph"/>
        <w:numPr>
          <w:ilvl w:val="0"/>
          <w:numId w:val="14"/>
        </w:numPr>
        <w:rPr>
          <w:rFonts w:ascii="Arial" w:hAnsi="Arial" w:cs="Arial"/>
        </w:rPr>
      </w:pPr>
      <w:r w:rsidRPr="008755E8">
        <w:rPr>
          <w:rFonts w:ascii="Arial" w:hAnsi="Arial" w:cs="Arial"/>
        </w:rPr>
        <w:t xml:space="preserve">Find a representative:  </w:t>
      </w:r>
      <w:hyperlink r:id="rId11" w:history="1">
        <w:r w:rsidRPr="008755E8">
          <w:rPr>
            <w:rStyle w:val="Hyperlink"/>
            <w:rFonts w:ascii="Arial" w:hAnsi="Arial" w:cs="Arial"/>
          </w:rPr>
          <w:t>http://www.hunterdouglasarchitectural.com/contacts/index.jsp#</w:t>
        </w:r>
      </w:hyperlink>
      <w:r w:rsidRPr="008755E8">
        <w:rPr>
          <w:rFonts w:ascii="Arial" w:hAnsi="Arial" w:cs="Arial"/>
        </w:rPr>
        <w:t xml:space="preserve">  </w:t>
      </w:r>
    </w:p>
    <w:p w14:paraId="4A278080" w14:textId="77777777" w:rsidR="003B0094" w:rsidRPr="008755E8" w:rsidRDefault="003B0094" w:rsidP="003B0094">
      <w:pPr>
        <w:pStyle w:val="CMT"/>
        <w:rPr>
          <w:rFonts w:ascii="Arial" w:hAnsi="Arial" w:cs="Arial"/>
          <w:szCs w:val="22"/>
        </w:rPr>
      </w:pPr>
      <w:r w:rsidRPr="008755E8">
        <w:rPr>
          <w:rFonts w:ascii="Arial" w:hAnsi="Arial" w:cs="Arial"/>
          <w:szCs w:val="22"/>
        </w:rPr>
        <w:t>Retain "Standard Motors with Wired Controls," "Radio Controlled Motors," or "Networked Automation Controlled Motors" Paragraph below</w:t>
      </w:r>
    </w:p>
    <w:p w14:paraId="68799CB8" w14:textId="77777777" w:rsidR="003B0094" w:rsidRPr="008755E8" w:rsidRDefault="003B0094" w:rsidP="003B0094">
      <w:pPr>
        <w:pStyle w:val="CMT"/>
        <w:rPr>
          <w:rFonts w:ascii="Arial" w:hAnsi="Arial" w:cs="Arial"/>
          <w:szCs w:val="22"/>
        </w:rPr>
      </w:pPr>
      <w:r w:rsidRPr="008755E8">
        <w:rPr>
          <w:rFonts w:ascii="Arial" w:hAnsi="Arial" w:cs="Arial"/>
          <w:szCs w:val="22"/>
        </w:rPr>
        <w:tab/>
        <w:t>Motor sound ratings determined according to ISO</w:t>
      </w:r>
      <w:r w:rsidRPr="008755E8">
        <w:rPr>
          <w:rFonts w:ascii="Arial" w:hAnsi="Arial" w:cs="Arial"/>
          <w:b/>
          <w:szCs w:val="22"/>
        </w:rPr>
        <w:t> </w:t>
      </w:r>
      <w:r w:rsidRPr="008755E8">
        <w:rPr>
          <w:rFonts w:ascii="Arial" w:hAnsi="Arial" w:cs="Arial"/>
          <w:szCs w:val="22"/>
        </w:rPr>
        <w:t>3741 (http://www.iso.org/iso/home/store/catalogue_tc/catalogue_detail.htm?csnumber=52053).</w:t>
      </w:r>
    </w:p>
    <w:p w14:paraId="1C7E201A" w14:textId="77777777" w:rsidR="003B0094" w:rsidRPr="008755E8" w:rsidRDefault="003B0094" w:rsidP="003B0094">
      <w:pPr>
        <w:pStyle w:val="CMT"/>
        <w:rPr>
          <w:rFonts w:ascii="Arial" w:hAnsi="Arial" w:cs="Arial"/>
          <w:szCs w:val="22"/>
        </w:rPr>
      </w:pPr>
      <w:r w:rsidRPr="008755E8">
        <w:rPr>
          <w:rFonts w:ascii="Arial" w:hAnsi="Arial" w:cs="Arial"/>
          <w:szCs w:val="22"/>
        </w:rPr>
        <w:t xml:space="preserve">Select Stand-Alone or System-Wide Master Controller Systems. Stand-Alone </w:t>
      </w:r>
      <w:r w:rsidRPr="008755E8">
        <w:rPr>
          <w:rFonts w:ascii="Arial" w:hAnsi="Arial" w:cs="Arial"/>
          <w:szCs w:val="22"/>
          <w:lang w:val="en-US"/>
        </w:rPr>
        <w:t>S</w:t>
      </w:r>
      <w:r w:rsidRPr="008755E8">
        <w:rPr>
          <w:rFonts w:ascii="Arial" w:hAnsi="Arial" w:cs="Arial"/>
          <w:szCs w:val="22"/>
        </w:rPr>
        <w:t xml:space="preserve">ystems are applicable for smaller, less feature-rich applications. System-Wide Master Controller Systems (animeo® IP) are to be used on larger jobs requiring advanced features. </w:t>
      </w:r>
    </w:p>
    <w:p w14:paraId="2DA25672" w14:textId="77777777" w:rsidR="003B0094" w:rsidRPr="008755E8" w:rsidRDefault="003B0094" w:rsidP="003B0094">
      <w:pPr>
        <w:pStyle w:val="CMT"/>
        <w:rPr>
          <w:rFonts w:ascii="Arial" w:hAnsi="Arial" w:cs="Arial"/>
          <w:szCs w:val="22"/>
        </w:rPr>
      </w:pPr>
      <w:r w:rsidRPr="008755E8">
        <w:rPr>
          <w:rFonts w:ascii="Arial" w:hAnsi="Arial" w:cs="Arial"/>
          <w:szCs w:val="22"/>
        </w:rPr>
        <w:t xml:space="preserve">The </w:t>
      </w:r>
      <w:r w:rsidRPr="008755E8">
        <w:rPr>
          <w:rFonts w:ascii="Arial" w:hAnsi="Arial" w:cs="Arial"/>
          <w:b/>
          <w:szCs w:val="22"/>
        </w:rPr>
        <w:t>Somfy Digital Network</w:t>
      </w:r>
      <w:r w:rsidRPr="008755E8">
        <w:rPr>
          <w:rFonts w:ascii="Arial" w:hAnsi="Arial" w:cs="Arial"/>
          <w:b/>
          <w:szCs w:val="22"/>
          <w:lang w:val="en-US"/>
        </w:rPr>
        <w:t>™</w:t>
      </w:r>
      <w:r w:rsidRPr="008755E8">
        <w:rPr>
          <w:rFonts w:ascii="Arial" w:hAnsi="Arial" w:cs="Arial"/>
          <w:b/>
          <w:szCs w:val="22"/>
        </w:rPr>
        <w:t xml:space="preserve"> (SDN)</w:t>
      </w:r>
      <w:r w:rsidRPr="008755E8">
        <w:rPr>
          <w:rFonts w:ascii="Arial" w:hAnsi="Arial" w:cs="Arial"/>
          <w:szCs w:val="22"/>
        </w:rPr>
        <w:t xml:space="preserve"> system is able to operate with or without a system-wide master controller. </w:t>
      </w:r>
    </w:p>
    <w:p w14:paraId="47DB1474" w14:textId="77777777" w:rsidR="003B0094" w:rsidRPr="008755E8" w:rsidRDefault="003B0094" w:rsidP="003B0094">
      <w:pPr>
        <w:pStyle w:val="CMT"/>
        <w:rPr>
          <w:rFonts w:ascii="Arial" w:hAnsi="Arial" w:cs="Arial"/>
          <w:szCs w:val="22"/>
        </w:rPr>
      </w:pPr>
      <w:r w:rsidRPr="008755E8">
        <w:rPr>
          <w:rFonts w:ascii="Arial" w:hAnsi="Arial" w:cs="Arial"/>
          <w:szCs w:val="22"/>
        </w:rPr>
        <w:t>Systems with or without a system-wide master controller utilize a communication infrastructure comprised of:</w:t>
      </w:r>
    </w:p>
    <w:p w14:paraId="3AAC7318" w14:textId="77777777" w:rsidR="003B0094" w:rsidRPr="008755E8" w:rsidRDefault="003B0094" w:rsidP="003B0094">
      <w:pPr>
        <w:pStyle w:val="CMT"/>
        <w:rPr>
          <w:rFonts w:ascii="Arial" w:hAnsi="Arial" w:cs="Arial"/>
          <w:szCs w:val="22"/>
        </w:rPr>
      </w:pPr>
      <w:r w:rsidRPr="008755E8">
        <w:rPr>
          <w:rFonts w:ascii="Arial" w:hAnsi="Arial" w:cs="Arial"/>
          <w:szCs w:val="22"/>
          <w:lang w:val="en-US"/>
        </w:rPr>
        <w:t>1)</w:t>
      </w:r>
      <w:r w:rsidRPr="008755E8">
        <w:rPr>
          <w:rFonts w:ascii="Arial" w:hAnsi="Arial" w:cs="Arial"/>
          <w:szCs w:val="22"/>
          <w:lang w:val="en-US"/>
        </w:rPr>
        <w:tab/>
      </w:r>
      <w:r w:rsidRPr="008755E8">
        <w:rPr>
          <w:rFonts w:ascii="Arial" w:hAnsi="Arial" w:cs="Arial"/>
          <w:szCs w:val="22"/>
        </w:rPr>
        <w:t>Wired Technology:</w:t>
      </w:r>
    </w:p>
    <w:p w14:paraId="04C8281A" w14:textId="77777777" w:rsidR="003B0094" w:rsidRPr="008755E8" w:rsidRDefault="003B0094" w:rsidP="003B0094">
      <w:pPr>
        <w:pStyle w:val="CMT"/>
        <w:ind w:left="288"/>
        <w:rPr>
          <w:rFonts w:ascii="Arial" w:hAnsi="Arial" w:cs="Arial"/>
          <w:szCs w:val="22"/>
        </w:rPr>
      </w:pPr>
      <w:r w:rsidRPr="008755E8">
        <w:rPr>
          <w:rFonts w:ascii="Arial" w:hAnsi="Arial" w:cs="Arial"/>
          <w:szCs w:val="22"/>
          <w:lang w:val="en-US"/>
        </w:rPr>
        <w:t>a)</w:t>
      </w:r>
      <w:r w:rsidRPr="008755E8">
        <w:rPr>
          <w:rFonts w:ascii="Arial" w:hAnsi="Arial" w:cs="Arial"/>
          <w:szCs w:val="22"/>
          <w:lang w:val="en-US"/>
        </w:rPr>
        <w:tab/>
      </w:r>
      <w:r w:rsidRPr="008755E8">
        <w:rPr>
          <w:rFonts w:ascii="Arial" w:hAnsi="Arial" w:cs="Arial"/>
          <w:szCs w:val="22"/>
        </w:rPr>
        <w:t xml:space="preserve">A network of intelligent devices (including but </w:t>
      </w:r>
      <w:r w:rsidRPr="008755E8">
        <w:rPr>
          <w:rFonts w:ascii="Arial" w:hAnsi="Arial" w:cs="Arial"/>
          <w:szCs w:val="22"/>
          <w:lang w:val="en-US"/>
        </w:rPr>
        <w:t xml:space="preserve">not </w:t>
      </w:r>
      <w:r w:rsidRPr="008755E8">
        <w:rPr>
          <w:rFonts w:ascii="Arial" w:hAnsi="Arial" w:cs="Arial"/>
          <w:szCs w:val="22"/>
        </w:rPr>
        <w:t>limited to motors, keypads, sensors) with individual unique addresses.</w:t>
      </w:r>
    </w:p>
    <w:p w14:paraId="0DB732C2" w14:textId="77777777" w:rsidR="003B0094" w:rsidRPr="008755E8" w:rsidRDefault="003B0094" w:rsidP="003B0094">
      <w:pPr>
        <w:pStyle w:val="CMT"/>
        <w:spacing w:before="120"/>
        <w:ind w:left="288"/>
        <w:rPr>
          <w:rFonts w:ascii="Arial" w:hAnsi="Arial" w:cs="Arial"/>
          <w:szCs w:val="22"/>
        </w:rPr>
      </w:pPr>
      <w:r w:rsidRPr="008755E8">
        <w:rPr>
          <w:rFonts w:ascii="Arial" w:hAnsi="Arial" w:cs="Arial"/>
          <w:szCs w:val="22"/>
          <w:lang w:val="en-US"/>
        </w:rPr>
        <w:t>b)</w:t>
      </w:r>
      <w:r w:rsidRPr="008755E8">
        <w:rPr>
          <w:rFonts w:ascii="Arial" w:hAnsi="Arial" w:cs="Arial"/>
          <w:szCs w:val="22"/>
          <w:lang w:val="en-US"/>
        </w:rPr>
        <w:tab/>
      </w:r>
      <w:r w:rsidRPr="008755E8">
        <w:rPr>
          <w:rFonts w:ascii="Arial" w:hAnsi="Arial" w:cs="Arial"/>
          <w:szCs w:val="22"/>
        </w:rPr>
        <w:t>Digital messages on a twisted-pair bus line, utilizing unshielded Category</w:t>
      </w:r>
      <w:r w:rsidRPr="008755E8">
        <w:rPr>
          <w:rFonts w:ascii="Arial" w:hAnsi="Arial" w:cs="Arial"/>
          <w:b/>
          <w:szCs w:val="22"/>
          <w:lang w:val="en-US"/>
        </w:rPr>
        <w:t> </w:t>
      </w:r>
      <w:r w:rsidRPr="008755E8">
        <w:rPr>
          <w:rFonts w:ascii="Arial" w:hAnsi="Arial" w:cs="Arial"/>
          <w:szCs w:val="22"/>
        </w:rPr>
        <w:t>5 wire or higher.</w:t>
      </w:r>
    </w:p>
    <w:p w14:paraId="4822F0A0" w14:textId="77777777" w:rsidR="003B0094" w:rsidRPr="008755E8" w:rsidRDefault="003B0094" w:rsidP="003B0094">
      <w:pPr>
        <w:pStyle w:val="CMT"/>
        <w:spacing w:before="120"/>
        <w:ind w:left="288"/>
        <w:rPr>
          <w:rFonts w:ascii="Arial" w:hAnsi="Arial" w:cs="Arial"/>
          <w:szCs w:val="22"/>
        </w:rPr>
      </w:pPr>
      <w:r w:rsidRPr="008755E8">
        <w:rPr>
          <w:rFonts w:ascii="Arial" w:hAnsi="Arial" w:cs="Arial"/>
          <w:szCs w:val="22"/>
          <w:lang w:val="en-US"/>
        </w:rPr>
        <w:t>c)</w:t>
      </w:r>
      <w:r w:rsidRPr="008755E8">
        <w:rPr>
          <w:rFonts w:ascii="Arial" w:hAnsi="Arial" w:cs="Arial"/>
          <w:szCs w:val="22"/>
          <w:lang w:val="en-US"/>
        </w:rPr>
        <w:tab/>
      </w:r>
      <w:r w:rsidRPr="008755E8">
        <w:rPr>
          <w:rFonts w:ascii="Arial" w:hAnsi="Arial" w:cs="Arial"/>
          <w:szCs w:val="22"/>
        </w:rPr>
        <w:t>Differential signaling method defined by the RS485 standard.</w:t>
      </w:r>
    </w:p>
    <w:p w14:paraId="7F761425" w14:textId="77777777" w:rsidR="003B0094" w:rsidRPr="008755E8" w:rsidRDefault="003B0094" w:rsidP="003B0094">
      <w:pPr>
        <w:pStyle w:val="CMT"/>
        <w:spacing w:before="120"/>
        <w:ind w:left="288"/>
        <w:rPr>
          <w:rFonts w:ascii="Arial" w:hAnsi="Arial" w:cs="Arial"/>
          <w:szCs w:val="22"/>
        </w:rPr>
      </w:pPr>
      <w:r w:rsidRPr="008755E8">
        <w:rPr>
          <w:rFonts w:ascii="Arial" w:hAnsi="Arial" w:cs="Arial"/>
          <w:szCs w:val="22"/>
          <w:lang w:val="en-US"/>
        </w:rPr>
        <w:t>d)</w:t>
      </w:r>
      <w:r w:rsidRPr="008755E8">
        <w:rPr>
          <w:rFonts w:ascii="Arial" w:hAnsi="Arial" w:cs="Arial"/>
          <w:szCs w:val="22"/>
          <w:lang w:val="en-US"/>
        </w:rPr>
        <w:tab/>
      </w:r>
      <w:r w:rsidRPr="008755E8">
        <w:rPr>
          <w:rFonts w:ascii="Arial" w:hAnsi="Arial" w:cs="Arial"/>
          <w:szCs w:val="22"/>
        </w:rPr>
        <w:t xml:space="preserve">Network reliability is enhanced by low baud rate and high impedance devices allowing free wiring topology without the need for termination resistors. </w:t>
      </w:r>
    </w:p>
    <w:p w14:paraId="6FEFD077" w14:textId="77777777" w:rsidR="003B0094" w:rsidRPr="008755E8" w:rsidRDefault="003B0094" w:rsidP="003B0094">
      <w:pPr>
        <w:pStyle w:val="CMT"/>
        <w:spacing w:before="120"/>
        <w:ind w:left="288"/>
        <w:rPr>
          <w:rFonts w:ascii="Arial" w:hAnsi="Arial" w:cs="Arial"/>
          <w:szCs w:val="22"/>
        </w:rPr>
      </w:pPr>
      <w:r w:rsidRPr="008755E8">
        <w:rPr>
          <w:rFonts w:ascii="Arial" w:hAnsi="Arial" w:cs="Arial"/>
          <w:szCs w:val="22"/>
          <w:lang w:val="en-US"/>
        </w:rPr>
        <w:t>e)</w:t>
      </w:r>
      <w:r w:rsidRPr="008755E8">
        <w:rPr>
          <w:rFonts w:ascii="Arial" w:hAnsi="Arial" w:cs="Arial"/>
          <w:szCs w:val="22"/>
          <w:lang w:val="en-US"/>
        </w:rPr>
        <w:tab/>
      </w:r>
      <w:r w:rsidRPr="008755E8">
        <w:rPr>
          <w:rFonts w:ascii="Arial" w:hAnsi="Arial" w:cs="Arial"/>
          <w:szCs w:val="22"/>
        </w:rPr>
        <w:t>Utilization of unshielded wire allowing flexibility in wire choices and reduced cost.</w:t>
      </w:r>
    </w:p>
    <w:p w14:paraId="5E1D5D57" w14:textId="77777777" w:rsidR="003B0094" w:rsidRPr="008755E8" w:rsidRDefault="003B0094" w:rsidP="003B0094">
      <w:pPr>
        <w:pStyle w:val="CMT"/>
        <w:spacing w:before="120"/>
        <w:ind w:left="288"/>
        <w:rPr>
          <w:rFonts w:ascii="Arial" w:hAnsi="Arial" w:cs="Arial"/>
          <w:szCs w:val="22"/>
        </w:rPr>
      </w:pPr>
      <w:r w:rsidRPr="008755E8">
        <w:rPr>
          <w:rFonts w:ascii="Arial" w:hAnsi="Arial" w:cs="Arial"/>
          <w:szCs w:val="22"/>
          <w:lang w:val="en-US"/>
        </w:rPr>
        <w:t>f)</w:t>
      </w:r>
      <w:r w:rsidRPr="008755E8">
        <w:rPr>
          <w:rFonts w:ascii="Arial" w:hAnsi="Arial" w:cs="Arial"/>
          <w:szCs w:val="22"/>
          <w:lang w:val="en-US"/>
        </w:rPr>
        <w:tab/>
      </w:r>
      <w:r w:rsidRPr="008755E8">
        <w:rPr>
          <w:rFonts w:ascii="Arial" w:hAnsi="Arial" w:cs="Arial"/>
          <w:szCs w:val="22"/>
        </w:rPr>
        <w:t>Bus connected control devices such as keypads, sensors, adaptors, repeaters</w:t>
      </w:r>
      <w:r w:rsidRPr="008755E8">
        <w:rPr>
          <w:rFonts w:ascii="Arial" w:hAnsi="Arial" w:cs="Arial"/>
          <w:szCs w:val="22"/>
          <w:lang w:val="en-US"/>
        </w:rPr>
        <w:t>,</w:t>
      </w:r>
      <w:r w:rsidRPr="008755E8">
        <w:rPr>
          <w:rFonts w:ascii="Arial" w:hAnsi="Arial" w:cs="Arial"/>
          <w:szCs w:val="22"/>
        </w:rPr>
        <w:t xml:space="preserve"> and receivers powered directly from the bus line utilizing a 24V</w:t>
      </w:r>
      <w:r w:rsidRPr="008755E8">
        <w:rPr>
          <w:rFonts w:ascii="Arial" w:hAnsi="Arial" w:cs="Arial"/>
          <w:b/>
          <w:szCs w:val="22"/>
          <w:lang w:val="en-US"/>
        </w:rPr>
        <w:t> </w:t>
      </w:r>
      <w:r w:rsidRPr="008755E8">
        <w:rPr>
          <w:rFonts w:ascii="Arial" w:hAnsi="Arial" w:cs="Arial"/>
          <w:szCs w:val="22"/>
        </w:rPr>
        <w:t>dc Class</w:t>
      </w:r>
      <w:r w:rsidRPr="008755E8">
        <w:rPr>
          <w:rFonts w:ascii="Arial" w:hAnsi="Arial" w:cs="Arial"/>
          <w:b/>
          <w:szCs w:val="22"/>
          <w:lang w:val="en-US"/>
        </w:rPr>
        <w:t> </w:t>
      </w:r>
      <w:r w:rsidRPr="008755E8">
        <w:rPr>
          <w:rFonts w:ascii="Arial" w:hAnsi="Arial" w:cs="Arial"/>
          <w:szCs w:val="22"/>
        </w:rPr>
        <w:t>2 power supply.</w:t>
      </w:r>
    </w:p>
    <w:p w14:paraId="2792B30A" w14:textId="77777777" w:rsidR="003B0094" w:rsidRPr="008755E8" w:rsidRDefault="003B0094" w:rsidP="003B0094">
      <w:pPr>
        <w:pStyle w:val="CMT"/>
        <w:spacing w:before="120"/>
        <w:ind w:left="288"/>
        <w:rPr>
          <w:rFonts w:ascii="Arial" w:hAnsi="Arial" w:cs="Arial"/>
          <w:b/>
          <w:szCs w:val="22"/>
          <w:lang w:val="en-US"/>
        </w:rPr>
      </w:pPr>
      <w:r w:rsidRPr="008755E8">
        <w:rPr>
          <w:rFonts w:ascii="Arial" w:hAnsi="Arial" w:cs="Arial"/>
          <w:szCs w:val="22"/>
          <w:lang w:val="en-US"/>
        </w:rPr>
        <w:t>g)</w:t>
      </w:r>
      <w:r w:rsidRPr="008755E8">
        <w:rPr>
          <w:rFonts w:ascii="Arial" w:hAnsi="Arial" w:cs="Arial"/>
          <w:szCs w:val="22"/>
          <w:lang w:val="en-US"/>
        </w:rPr>
        <w:tab/>
      </w:r>
      <w:r w:rsidRPr="008755E8">
        <w:rPr>
          <w:rFonts w:ascii="Arial" w:hAnsi="Arial" w:cs="Arial"/>
          <w:szCs w:val="22"/>
        </w:rPr>
        <w:t>Wire terminated with low-cost, field-installable, RJ-45 connectors terminated in the EIA</w:t>
      </w:r>
      <w:r w:rsidRPr="008755E8">
        <w:rPr>
          <w:rFonts w:ascii="Arial" w:hAnsi="Arial" w:cs="Arial"/>
          <w:b/>
          <w:szCs w:val="22"/>
          <w:lang w:val="en-US"/>
        </w:rPr>
        <w:t> </w:t>
      </w:r>
      <w:r w:rsidRPr="008755E8">
        <w:rPr>
          <w:rFonts w:ascii="Arial" w:hAnsi="Arial" w:cs="Arial"/>
          <w:szCs w:val="22"/>
        </w:rPr>
        <w:t>T-568B standard.</w:t>
      </w:r>
    </w:p>
    <w:p w14:paraId="41EB57B5" w14:textId="77777777" w:rsidR="003B0094" w:rsidRPr="008755E8" w:rsidRDefault="003B0094" w:rsidP="003B0094">
      <w:pPr>
        <w:pStyle w:val="CMT"/>
        <w:rPr>
          <w:rFonts w:ascii="Arial" w:hAnsi="Arial" w:cs="Arial"/>
          <w:szCs w:val="22"/>
          <w:lang w:val="en-US"/>
        </w:rPr>
      </w:pPr>
      <w:r w:rsidRPr="008755E8">
        <w:rPr>
          <w:rFonts w:ascii="Arial" w:hAnsi="Arial" w:cs="Arial"/>
          <w:szCs w:val="22"/>
          <w:lang w:val="en-US"/>
        </w:rPr>
        <w:t>2)</w:t>
      </w:r>
      <w:r w:rsidRPr="008755E8">
        <w:rPr>
          <w:rFonts w:ascii="Arial" w:hAnsi="Arial" w:cs="Arial"/>
          <w:szCs w:val="22"/>
          <w:lang w:val="en-US"/>
        </w:rPr>
        <w:tab/>
      </w:r>
      <w:r w:rsidRPr="008755E8">
        <w:rPr>
          <w:rFonts w:ascii="Arial" w:hAnsi="Arial" w:cs="Arial"/>
          <w:szCs w:val="22"/>
        </w:rPr>
        <w:t>Wireless Technology: Multiple addresses, no interference</w:t>
      </w:r>
      <w:r w:rsidRPr="008755E8">
        <w:rPr>
          <w:rFonts w:ascii="Arial" w:hAnsi="Arial" w:cs="Arial"/>
          <w:szCs w:val="22"/>
          <w:lang w:val="en-US"/>
        </w:rPr>
        <w:t>.</w:t>
      </w:r>
    </w:p>
    <w:p w14:paraId="7C9082C2" w14:textId="77777777" w:rsidR="003B0094" w:rsidRPr="008755E8" w:rsidRDefault="003B0094" w:rsidP="003B0094">
      <w:pPr>
        <w:pStyle w:val="CMT"/>
        <w:ind w:left="288"/>
        <w:rPr>
          <w:rFonts w:ascii="Arial" w:hAnsi="Arial" w:cs="Arial"/>
          <w:szCs w:val="22"/>
        </w:rPr>
      </w:pPr>
      <w:r w:rsidRPr="008755E8">
        <w:rPr>
          <w:rFonts w:ascii="Arial" w:hAnsi="Arial" w:cs="Arial"/>
          <w:szCs w:val="22"/>
          <w:lang w:val="en-US"/>
        </w:rPr>
        <w:t>a)</w:t>
      </w:r>
      <w:r w:rsidRPr="008755E8">
        <w:rPr>
          <w:rFonts w:ascii="Arial" w:hAnsi="Arial" w:cs="Arial"/>
          <w:szCs w:val="22"/>
          <w:lang w:val="en-US"/>
        </w:rPr>
        <w:tab/>
      </w:r>
      <w:r w:rsidRPr="008755E8">
        <w:rPr>
          <w:rFonts w:ascii="Arial" w:hAnsi="Arial" w:cs="Arial"/>
          <w:szCs w:val="22"/>
        </w:rPr>
        <w:t xml:space="preserve">A network of intelligent devices (including but </w:t>
      </w:r>
      <w:r w:rsidRPr="008755E8">
        <w:rPr>
          <w:rFonts w:ascii="Arial" w:hAnsi="Arial" w:cs="Arial"/>
          <w:szCs w:val="22"/>
          <w:lang w:val="en-US"/>
        </w:rPr>
        <w:t xml:space="preserve">not </w:t>
      </w:r>
      <w:r w:rsidRPr="008755E8">
        <w:rPr>
          <w:rFonts w:ascii="Arial" w:hAnsi="Arial" w:cs="Arial"/>
          <w:szCs w:val="22"/>
        </w:rPr>
        <w:t>limited to motors, keypads, sensors) with individual unique addresses.</w:t>
      </w:r>
    </w:p>
    <w:p w14:paraId="4EF53BAB" w14:textId="77777777" w:rsidR="003B0094" w:rsidRPr="008755E8" w:rsidRDefault="003B0094" w:rsidP="003B0094">
      <w:pPr>
        <w:pStyle w:val="CMT"/>
        <w:spacing w:before="120"/>
        <w:ind w:left="288"/>
        <w:rPr>
          <w:rFonts w:ascii="Arial" w:hAnsi="Arial" w:cs="Arial"/>
          <w:szCs w:val="22"/>
        </w:rPr>
      </w:pPr>
      <w:r w:rsidRPr="008755E8">
        <w:rPr>
          <w:rFonts w:ascii="Arial" w:hAnsi="Arial" w:cs="Arial"/>
          <w:szCs w:val="22"/>
          <w:lang w:val="en-US"/>
        </w:rPr>
        <w:t>b)</w:t>
      </w:r>
      <w:r w:rsidRPr="008755E8">
        <w:rPr>
          <w:rFonts w:ascii="Arial" w:hAnsi="Arial" w:cs="Arial"/>
          <w:szCs w:val="22"/>
          <w:lang w:val="en-US"/>
        </w:rPr>
        <w:tab/>
      </w:r>
      <w:r w:rsidRPr="008755E8">
        <w:rPr>
          <w:rFonts w:ascii="Arial" w:hAnsi="Arial" w:cs="Arial"/>
          <w:szCs w:val="22"/>
        </w:rPr>
        <w:t>Operating in the 433.42 MHz FCC unlicensed ISM (Industrial, Scientific, and Medical) frequency band to enhance reliable wireless communication.</w:t>
      </w:r>
    </w:p>
    <w:p w14:paraId="30FEFE3E" w14:textId="77777777" w:rsidR="003B0094" w:rsidRPr="008755E8" w:rsidRDefault="003B0094" w:rsidP="003B0094">
      <w:pPr>
        <w:pStyle w:val="CMT"/>
        <w:spacing w:before="120"/>
        <w:ind w:left="288"/>
        <w:rPr>
          <w:rFonts w:ascii="Arial" w:hAnsi="Arial" w:cs="Arial"/>
          <w:szCs w:val="22"/>
        </w:rPr>
      </w:pPr>
      <w:r w:rsidRPr="008755E8">
        <w:rPr>
          <w:rFonts w:ascii="Arial" w:hAnsi="Arial" w:cs="Arial"/>
          <w:szCs w:val="22"/>
          <w:lang w:val="en-US"/>
        </w:rPr>
        <w:t>c)</w:t>
      </w:r>
      <w:r w:rsidRPr="008755E8">
        <w:rPr>
          <w:rFonts w:ascii="Arial" w:hAnsi="Arial" w:cs="Arial"/>
          <w:szCs w:val="22"/>
          <w:lang w:val="en-US"/>
        </w:rPr>
        <w:tab/>
      </w:r>
      <w:r w:rsidRPr="008755E8">
        <w:rPr>
          <w:rFonts w:ascii="Arial" w:hAnsi="Arial" w:cs="Arial"/>
          <w:szCs w:val="22"/>
        </w:rPr>
        <w:t>Adapt wired to wireless devices and wireless to wired devices on the same network, allowing flexibility during design and installation.</w:t>
      </w:r>
    </w:p>
    <w:p w14:paraId="416C5250" w14:textId="77777777" w:rsidR="003B0094" w:rsidRPr="008755E8" w:rsidRDefault="003B0094" w:rsidP="003B0094">
      <w:pPr>
        <w:pStyle w:val="CMT"/>
        <w:spacing w:before="120"/>
        <w:ind w:left="288"/>
        <w:rPr>
          <w:rFonts w:ascii="Arial" w:hAnsi="Arial" w:cs="Arial"/>
          <w:szCs w:val="22"/>
        </w:rPr>
      </w:pPr>
      <w:r w:rsidRPr="008755E8">
        <w:rPr>
          <w:rFonts w:ascii="Arial" w:hAnsi="Arial" w:cs="Arial"/>
          <w:szCs w:val="22"/>
          <w:lang w:val="en-US"/>
        </w:rPr>
        <w:t>d)</w:t>
      </w:r>
      <w:r w:rsidRPr="008755E8">
        <w:rPr>
          <w:rFonts w:ascii="Arial" w:hAnsi="Arial" w:cs="Arial"/>
          <w:szCs w:val="22"/>
          <w:lang w:val="en-US"/>
        </w:rPr>
        <w:tab/>
      </w:r>
      <w:r w:rsidRPr="008755E8">
        <w:rPr>
          <w:rFonts w:ascii="Arial" w:hAnsi="Arial" w:cs="Arial"/>
          <w:szCs w:val="22"/>
        </w:rPr>
        <w:t>Devices must be able to communicate to industry wireless standards (including but not limited to ZigBee, Z-Wave, infiNET, Radio Technology Somfy).</w:t>
      </w:r>
    </w:p>
    <w:p w14:paraId="739E8CF8" w14:textId="77777777" w:rsidR="003B0094" w:rsidRPr="008755E8" w:rsidRDefault="003B0094" w:rsidP="003B0094">
      <w:pPr>
        <w:pStyle w:val="CMT"/>
        <w:spacing w:before="120"/>
        <w:ind w:left="288"/>
        <w:rPr>
          <w:rFonts w:ascii="Arial" w:hAnsi="Arial" w:cs="Arial"/>
          <w:szCs w:val="22"/>
          <w:lang w:val="en-US"/>
        </w:rPr>
      </w:pPr>
      <w:r w:rsidRPr="008755E8">
        <w:rPr>
          <w:rFonts w:ascii="Arial" w:hAnsi="Arial" w:cs="Arial"/>
          <w:szCs w:val="22"/>
          <w:lang w:val="en-US"/>
        </w:rPr>
        <w:t>e)</w:t>
      </w:r>
      <w:r w:rsidRPr="008755E8">
        <w:rPr>
          <w:rFonts w:ascii="Arial" w:hAnsi="Arial" w:cs="Arial"/>
          <w:szCs w:val="22"/>
          <w:lang w:val="en-US"/>
        </w:rPr>
        <w:tab/>
      </w:r>
      <w:r w:rsidRPr="008755E8">
        <w:rPr>
          <w:rFonts w:ascii="Arial" w:hAnsi="Arial" w:cs="Arial"/>
          <w:szCs w:val="22"/>
        </w:rPr>
        <w:t>Stand-alone scalable shading systems without a system-wide master controller, and comprised of intelligent motors and controls utilizing Somfy Digital Network</w:t>
      </w:r>
      <w:r w:rsidRPr="008755E8">
        <w:rPr>
          <w:rFonts w:ascii="Arial" w:hAnsi="Arial" w:cs="Arial"/>
          <w:szCs w:val="22"/>
          <w:lang w:val="en-US"/>
        </w:rPr>
        <w:t>™</w:t>
      </w:r>
      <w:r w:rsidRPr="008755E8">
        <w:rPr>
          <w:rFonts w:ascii="Arial" w:hAnsi="Arial" w:cs="Arial"/>
          <w:szCs w:val="22"/>
        </w:rPr>
        <w:t xml:space="preserve"> (SDN)</w:t>
      </w:r>
      <w:r w:rsidRPr="008755E8">
        <w:rPr>
          <w:rFonts w:ascii="Arial" w:hAnsi="Arial" w:cs="Arial"/>
          <w:szCs w:val="22"/>
          <w:lang w:val="en-US"/>
        </w:rPr>
        <w:t xml:space="preserve"> to have the ability to do the following:</w:t>
      </w:r>
    </w:p>
    <w:p w14:paraId="2492F1FE" w14:textId="77777777" w:rsidR="003B0094" w:rsidRPr="008755E8" w:rsidRDefault="003B0094" w:rsidP="003B0094">
      <w:pPr>
        <w:pStyle w:val="CMT"/>
        <w:ind w:left="720"/>
        <w:rPr>
          <w:rFonts w:ascii="Arial" w:hAnsi="Arial" w:cs="Arial"/>
          <w:szCs w:val="22"/>
        </w:rPr>
      </w:pPr>
      <w:r w:rsidRPr="008755E8">
        <w:rPr>
          <w:rFonts w:ascii="Arial" w:hAnsi="Arial" w:cs="Arial"/>
          <w:szCs w:val="22"/>
          <w:lang w:val="en-US"/>
        </w:rPr>
        <w:t>(1)</w:t>
      </w:r>
      <w:r w:rsidRPr="008755E8">
        <w:rPr>
          <w:rFonts w:ascii="Arial" w:hAnsi="Arial" w:cs="Arial"/>
          <w:szCs w:val="22"/>
          <w:lang w:val="en-US"/>
        </w:rPr>
        <w:tab/>
      </w:r>
      <w:r w:rsidRPr="008755E8">
        <w:rPr>
          <w:rFonts w:ascii="Arial" w:hAnsi="Arial" w:cs="Arial"/>
          <w:szCs w:val="22"/>
        </w:rPr>
        <w:t>Network Characteristics:</w:t>
      </w:r>
    </w:p>
    <w:p w14:paraId="345A6654" w14:textId="77777777" w:rsidR="003B0094" w:rsidRPr="008755E8" w:rsidRDefault="003B0094" w:rsidP="003B0094">
      <w:pPr>
        <w:pStyle w:val="CMT"/>
        <w:ind w:left="720"/>
        <w:rPr>
          <w:rFonts w:ascii="Arial" w:hAnsi="Arial" w:cs="Arial"/>
          <w:szCs w:val="22"/>
        </w:rPr>
      </w:pPr>
      <w:r w:rsidRPr="008755E8">
        <w:rPr>
          <w:rFonts w:ascii="Arial" w:hAnsi="Arial" w:cs="Arial"/>
          <w:szCs w:val="22"/>
          <w:lang w:val="en-US"/>
        </w:rPr>
        <w:t>(i)</w:t>
      </w:r>
      <w:r w:rsidRPr="008755E8">
        <w:rPr>
          <w:rFonts w:ascii="Arial" w:hAnsi="Arial" w:cs="Arial"/>
          <w:szCs w:val="22"/>
          <w:lang w:val="en-US"/>
        </w:rPr>
        <w:tab/>
      </w:r>
      <w:r w:rsidRPr="008755E8">
        <w:rPr>
          <w:rFonts w:ascii="Arial" w:hAnsi="Arial" w:cs="Arial"/>
          <w:szCs w:val="22"/>
        </w:rPr>
        <w:t>Manage the intelligent motors and controls on a</w:t>
      </w:r>
      <w:r w:rsidRPr="008755E8">
        <w:rPr>
          <w:rFonts w:ascii="Arial" w:hAnsi="Arial" w:cs="Arial"/>
          <w:szCs w:val="22"/>
          <w:lang w:val="en-US"/>
        </w:rPr>
        <w:t>n</w:t>
      </w:r>
      <w:r w:rsidRPr="008755E8">
        <w:rPr>
          <w:rFonts w:ascii="Arial" w:hAnsi="Arial" w:cs="Arial"/>
          <w:szCs w:val="22"/>
        </w:rPr>
        <w:t xml:space="preserve"> RS485 network.</w:t>
      </w:r>
    </w:p>
    <w:p w14:paraId="0B14822E" w14:textId="77777777" w:rsidR="003B0094" w:rsidRPr="008755E8" w:rsidRDefault="003B0094" w:rsidP="003B0094">
      <w:pPr>
        <w:pStyle w:val="CMT"/>
        <w:spacing w:before="120"/>
        <w:ind w:left="1008"/>
        <w:rPr>
          <w:rFonts w:ascii="Arial" w:hAnsi="Arial" w:cs="Arial"/>
          <w:szCs w:val="22"/>
        </w:rPr>
      </w:pPr>
      <w:r w:rsidRPr="008755E8">
        <w:rPr>
          <w:rFonts w:ascii="Arial" w:hAnsi="Arial" w:cs="Arial"/>
          <w:szCs w:val="22"/>
          <w:lang w:val="en-US"/>
        </w:rPr>
        <w:t>(ii)</w:t>
      </w:r>
      <w:r w:rsidRPr="008755E8">
        <w:rPr>
          <w:rFonts w:ascii="Arial" w:hAnsi="Arial" w:cs="Arial"/>
          <w:szCs w:val="22"/>
          <w:lang w:val="en-US"/>
        </w:rPr>
        <w:tab/>
      </w:r>
      <w:r w:rsidRPr="008755E8">
        <w:rPr>
          <w:rFonts w:ascii="Arial" w:hAnsi="Arial" w:cs="Arial"/>
          <w:szCs w:val="22"/>
        </w:rPr>
        <w:t>Manage unique addresses for each intelligent motor.</w:t>
      </w:r>
    </w:p>
    <w:p w14:paraId="2CD2D423" w14:textId="77777777" w:rsidR="003B0094" w:rsidRPr="008755E8" w:rsidRDefault="003B0094" w:rsidP="003B0094">
      <w:pPr>
        <w:pStyle w:val="CMT"/>
        <w:spacing w:before="120"/>
        <w:ind w:left="1008"/>
        <w:rPr>
          <w:rFonts w:ascii="Arial" w:hAnsi="Arial" w:cs="Arial"/>
          <w:szCs w:val="22"/>
        </w:rPr>
      </w:pPr>
      <w:r w:rsidRPr="008755E8">
        <w:rPr>
          <w:rFonts w:ascii="Arial" w:hAnsi="Arial" w:cs="Arial"/>
          <w:szCs w:val="22"/>
          <w:lang w:val="en-US"/>
        </w:rPr>
        <w:t>(iii)</w:t>
      </w:r>
      <w:r w:rsidRPr="008755E8">
        <w:rPr>
          <w:rFonts w:ascii="Arial" w:hAnsi="Arial" w:cs="Arial"/>
          <w:szCs w:val="22"/>
          <w:lang w:val="en-US"/>
        </w:rPr>
        <w:tab/>
      </w:r>
      <w:r w:rsidRPr="008755E8">
        <w:rPr>
          <w:rFonts w:ascii="Arial" w:hAnsi="Arial" w:cs="Arial"/>
          <w:szCs w:val="22"/>
        </w:rPr>
        <w:t>Allow the operation of both AC line-voltage motors and DC low</w:t>
      </w:r>
      <w:r w:rsidRPr="008755E8">
        <w:rPr>
          <w:rFonts w:ascii="Arial" w:hAnsi="Arial" w:cs="Arial"/>
          <w:szCs w:val="22"/>
          <w:lang w:val="en-US"/>
        </w:rPr>
        <w:t>-</w:t>
      </w:r>
      <w:r w:rsidRPr="008755E8">
        <w:rPr>
          <w:rFonts w:ascii="Arial" w:hAnsi="Arial" w:cs="Arial"/>
          <w:szCs w:val="22"/>
        </w:rPr>
        <w:t>voltage intelligent motors on a single common intelligent network without requiring gateway devices.</w:t>
      </w:r>
    </w:p>
    <w:p w14:paraId="2F2109C0" w14:textId="77777777" w:rsidR="003B0094" w:rsidRPr="008755E8" w:rsidRDefault="003B0094" w:rsidP="003B0094">
      <w:pPr>
        <w:pStyle w:val="CMT"/>
        <w:spacing w:before="120"/>
        <w:ind w:left="1008"/>
        <w:rPr>
          <w:rFonts w:ascii="Arial" w:hAnsi="Arial" w:cs="Arial"/>
          <w:szCs w:val="22"/>
        </w:rPr>
      </w:pPr>
      <w:r w:rsidRPr="008755E8">
        <w:rPr>
          <w:rFonts w:ascii="Arial" w:hAnsi="Arial" w:cs="Arial"/>
          <w:szCs w:val="22"/>
          <w:lang w:val="en-US"/>
        </w:rPr>
        <w:t>(iv)</w:t>
      </w:r>
      <w:r w:rsidRPr="008755E8">
        <w:rPr>
          <w:rFonts w:ascii="Arial" w:hAnsi="Arial" w:cs="Arial"/>
          <w:szCs w:val="22"/>
          <w:lang w:val="en-US"/>
        </w:rPr>
        <w:tab/>
      </w:r>
      <w:r w:rsidRPr="008755E8">
        <w:rPr>
          <w:rFonts w:ascii="Arial" w:hAnsi="Arial" w:cs="Arial"/>
          <w:szCs w:val="22"/>
        </w:rPr>
        <w:t>Allow for upper and lower motor limits to be pre-set by window covering manufacturer and adjustable on site via hand</w:t>
      </w:r>
      <w:r w:rsidRPr="008755E8">
        <w:rPr>
          <w:rFonts w:ascii="Arial" w:hAnsi="Arial" w:cs="Arial"/>
          <w:szCs w:val="22"/>
          <w:lang w:val="en-US"/>
        </w:rPr>
        <w:t>-</w:t>
      </w:r>
      <w:r w:rsidRPr="008755E8">
        <w:rPr>
          <w:rFonts w:ascii="Arial" w:hAnsi="Arial" w:cs="Arial"/>
          <w:szCs w:val="22"/>
        </w:rPr>
        <w:t>held device or P</w:t>
      </w:r>
      <w:r w:rsidRPr="008755E8">
        <w:rPr>
          <w:rFonts w:ascii="Arial" w:hAnsi="Arial" w:cs="Arial"/>
          <w:szCs w:val="22"/>
          <w:lang w:val="en-US"/>
        </w:rPr>
        <w:t>C</w:t>
      </w:r>
      <w:r w:rsidRPr="008755E8">
        <w:rPr>
          <w:rFonts w:ascii="Arial" w:hAnsi="Arial" w:cs="Arial"/>
          <w:szCs w:val="22"/>
        </w:rPr>
        <w:t>, without the need to access the roller assembly or external, mechanical limit wheels or buttons.</w:t>
      </w:r>
    </w:p>
    <w:p w14:paraId="217FC5B9" w14:textId="77777777" w:rsidR="003B0094" w:rsidRPr="008755E8" w:rsidRDefault="003B0094" w:rsidP="003B0094">
      <w:pPr>
        <w:pStyle w:val="CMT"/>
        <w:spacing w:before="120"/>
        <w:ind w:left="1008"/>
        <w:rPr>
          <w:rFonts w:ascii="Arial" w:hAnsi="Arial" w:cs="Arial"/>
          <w:szCs w:val="22"/>
        </w:rPr>
      </w:pPr>
      <w:r w:rsidRPr="008755E8">
        <w:rPr>
          <w:rFonts w:ascii="Arial" w:hAnsi="Arial" w:cs="Arial"/>
          <w:szCs w:val="22"/>
          <w:lang w:val="en-US"/>
        </w:rPr>
        <w:t>(v)</w:t>
      </w:r>
      <w:r w:rsidRPr="008755E8">
        <w:rPr>
          <w:rFonts w:ascii="Arial" w:hAnsi="Arial" w:cs="Arial"/>
          <w:szCs w:val="22"/>
          <w:lang w:val="en-US"/>
        </w:rPr>
        <w:tab/>
      </w:r>
      <w:r w:rsidRPr="008755E8">
        <w:rPr>
          <w:rFonts w:ascii="Arial" w:hAnsi="Arial" w:cs="Arial"/>
          <w:szCs w:val="22"/>
        </w:rPr>
        <w:t>Allow for intelligent keypads, schedules, motor grouping and virtual switches to be configurable and managed from any point in the system’s wiring network via the Somfy software suite.</w:t>
      </w:r>
    </w:p>
    <w:p w14:paraId="3DD0FBCF" w14:textId="77777777" w:rsidR="003B0094" w:rsidRPr="008755E8" w:rsidRDefault="003B0094" w:rsidP="003B0094">
      <w:pPr>
        <w:pStyle w:val="CMT"/>
        <w:spacing w:before="120"/>
        <w:ind w:left="1008"/>
        <w:rPr>
          <w:rFonts w:ascii="Arial" w:hAnsi="Arial" w:cs="Arial"/>
          <w:szCs w:val="22"/>
        </w:rPr>
      </w:pPr>
      <w:r w:rsidRPr="008755E8">
        <w:rPr>
          <w:rFonts w:ascii="Arial" w:hAnsi="Arial" w:cs="Arial"/>
          <w:szCs w:val="22"/>
          <w:lang w:val="en-US"/>
        </w:rPr>
        <w:t>(vi)</w:t>
      </w:r>
      <w:r w:rsidRPr="008755E8">
        <w:rPr>
          <w:rFonts w:ascii="Arial" w:hAnsi="Arial" w:cs="Arial"/>
          <w:szCs w:val="22"/>
          <w:lang w:val="en-US"/>
        </w:rPr>
        <w:tab/>
      </w:r>
      <w:r w:rsidRPr="008755E8">
        <w:rPr>
          <w:rFonts w:ascii="Arial" w:hAnsi="Arial" w:cs="Arial"/>
          <w:szCs w:val="22"/>
        </w:rPr>
        <w:t>Be comprised of multiple bus segments, with each segment up to 4000 feet (1.219 km) long with up to 255 devices per bus segment.</w:t>
      </w:r>
    </w:p>
    <w:p w14:paraId="1559177B" w14:textId="77777777" w:rsidR="003B0094" w:rsidRPr="008755E8" w:rsidRDefault="003B0094" w:rsidP="003B0094">
      <w:pPr>
        <w:pStyle w:val="CMT"/>
        <w:spacing w:before="120"/>
        <w:ind w:left="1008"/>
        <w:rPr>
          <w:rFonts w:ascii="Arial" w:hAnsi="Arial" w:cs="Arial"/>
          <w:szCs w:val="22"/>
        </w:rPr>
      </w:pPr>
      <w:r w:rsidRPr="008755E8">
        <w:rPr>
          <w:rFonts w:ascii="Arial" w:hAnsi="Arial" w:cs="Arial"/>
          <w:szCs w:val="22"/>
          <w:lang w:val="en-US"/>
        </w:rPr>
        <w:t>(vii)</w:t>
      </w:r>
      <w:r w:rsidRPr="008755E8">
        <w:rPr>
          <w:rFonts w:ascii="Arial" w:hAnsi="Arial" w:cs="Arial"/>
          <w:szCs w:val="22"/>
          <w:lang w:val="en-US"/>
        </w:rPr>
        <w:tab/>
      </w:r>
      <w:r w:rsidRPr="008755E8">
        <w:rPr>
          <w:rFonts w:ascii="Arial" w:hAnsi="Arial" w:cs="Arial"/>
          <w:szCs w:val="22"/>
        </w:rPr>
        <w:t>Expand system capacity from one bus segment to multiple through the use of SDN system repeaters.</w:t>
      </w:r>
    </w:p>
    <w:p w14:paraId="15E69703" w14:textId="77777777" w:rsidR="003B0094" w:rsidRPr="008755E8" w:rsidRDefault="003B0094" w:rsidP="003B0094">
      <w:pPr>
        <w:pStyle w:val="CMT"/>
        <w:spacing w:before="120"/>
        <w:ind w:left="1008"/>
        <w:rPr>
          <w:rFonts w:ascii="Arial" w:hAnsi="Arial" w:cs="Arial"/>
          <w:szCs w:val="22"/>
        </w:rPr>
      </w:pPr>
      <w:r w:rsidRPr="008755E8">
        <w:rPr>
          <w:rFonts w:ascii="Arial" w:hAnsi="Arial" w:cs="Arial"/>
          <w:szCs w:val="22"/>
          <w:lang w:val="en-US"/>
        </w:rPr>
        <w:t>(viii)</w:t>
      </w:r>
      <w:r w:rsidRPr="008755E8">
        <w:rPr>
          <w:rFonts w:ascii="Arial" w:hAnsi="Arial" w:cs="Arial"/>
          <w:szCs w:val="22"/>
          <w:lang w:val="en-US"/>
        </w:rPr>
        <w:tab/>
      </w:r>
      <w:r w:rsidRPr="008755E8">
        <w:rPr>
          <w:rFonts w:ascii="Arial" w:hAnsi="Arial" w:cs="Arial"/>
          <w:szCs w:val="22"/>
        </w:rPr>
        <w:t>Allow for each motor to be a member of up to 16 groups with a total system capacity of up to 65,000 groups.</w:t>
      </w:r>
    </w:p>
    <w:p w14:paraId="4A3C12F3" w14:textId="77777777" w:rsidR="003B0094" w:rsidRPr="008755E8" w:rsidRDefault="003B0094" w:rsidP="003B0094">
      <w:pPr>
        <w:pStyle w:val="CMT"/>
        <w:spacing w:before="120"/>
        <w:ind w:left="1008"/>
        <w:rPr>
          <w:rFonts w:ascii="Arial" w:hAnsi="Arial" w:cs="Arial"/>
          <w:szCs w:val="22"/>
        </w:rPr>
      </w:pPr>
      <w:r w:rsidRPr="008755E8">
        <w:rPr>
          <w:rFonts w:ascii="Arial" w:hAnsi="Arial" w:cs="Arial"/>
          <w:szCs w:val="22"/>
          <w:lang w:val="en-US"/>
        </w:rPr>
        <w:t>(ix)</w:t>
      </w:r>
      <w:r w:rsidRPr="008755E8">
        <w:rPr>
          <w:rFonts w:ascii="Arial" w:hAnsi="Arial" w:cs="Arial"/>
          <w:szCs w:val="22"/>
          <w:lang w:val="en-US"/>
        </w:rPr>
        <w:tab/>
      </w:r>
      <w:r w:rsidRPr="008755E8">
        <w:rPr>
          <w:rFonts w:ascii="Arial" w:hAnsi="Arial" w:cs="Arial"/>
          <w:szCs w:val="22"/>
        </w:rPr>
        <w:t>Allow for each motor to automatically align itself to a referenced shade position upon receiving a command from the network.</w:t>
      </w:r>
    </w:p>
    <w:p w14:paraId="7DAFCB57" w14:textId="77777777" w:rsidR="003B0094" w:rsidRPr="008755E8" w:rsidRDefault="003B0094" w:rsidP="003B0094">
      <w:pPr>
        <w:pStyle w:val="CMT"/>
        <w:spacing w:before="120"/>
        <w:ind w:left="1008"/>
        <w:rPr>
          <w:rFonts w:ascii="Arial" w:hAnsi="Arial" w:cs="Arial"/>
          <w:szCs w:val="22"/>
        </w:rPr>
      </w:pPr>
      <w:r w:rsidRPr="008755E8">
        <w:rPr>
          <w:rFonts w:ascii="Arial" w:hAnsi="Arial" w:cs="Arial"/>
          <w:szCs w:val="22"/>
          <w:lang w:val="en-US"/>
        </w:rPr>
        <w:t>(x)</w:t>
      </w:r>
      <w:r w:rsidRPr="008755E8">
        <w:rPr>
          <w:rFonts w:ascii="Arial" w:hAnsi="Arial" w:cs="Arial"/>
          <w:szCs w:val="22"/>
          <w:lang w:val="en-US"/>
        </w:rPr>
        <w:tab/>
      </w:r>
      <w:r w:rsidRPr="008755E8">
        <w:rPr>
          <w:rFonts w:ascii="Arial" w:hAnsi="Arial" w:cs="Arial"/>
          <w:szCs w:val="22"/>
        </w:rPr>
        <w:t>Operate without the need of a dedicated PC.</w:t>
      </w:r>
    </w:p>
    <w:p w14:paraId="5C18CB5B" w14:textId="77777777" w:rsidR="003B0094" w:rsidRPr="008755E8" w:rsidRDefault="003B0094" w:rsidP="003B0094">
      <w:pPr>
        <w:pStyle w:val="CMT"/>
        <w:ind w:left="432"/>
        <w:rPr>
          <w:rFonts w:ascii="Arial" w:hAnsi="Arial" w:cs="Arial"/>
          <w:szCs w:val="22"/>
        </w:rPr>
      </w:pPr>
      <w:r w:rsidRPr="008755E8">
        <w:rPr>
          <w:rFonts w:ascii="Arial" w:hAnsi="Arial" w:cs="Arial"/>
          <w:szCs w:val="22"/>
          <w:lang w:val="en-US"/>
        </w:rPr>
        <w:t>(2</w:t>
      </w:r>
      <w:r w:rsidRPr="008755E8">
        <w:rPr>
          <w:rFonts w:ascii="Arial" w:hAnsi="Arial" w:cs="Arial"/>
          <w:szCs w:val="22"/>
        </w:rPr>
        <w:t>)</w:t>
      </w:r>
      <w:r w:rsidRPr="008755E8">
        <w:rPr>
          <w:rFonts w:ascii="Arial" w:hAnsi="Arial" w:cs="Arial"/>
          <w:szCs w:val="22"/>
        </w:rPr>
        <w:tab/>
        <w:t>Automated Direction of System Components:</w:t>
      </w:r>
    </w:p>
    <w:p w14:paraId="3E3E3A8D" w14:textId="77777777" w:rsidR="003B0094" w:rsidRPr="008755E8" w:rsidRDefault="003B0094" w:rsidP="003B0094">
      <w:pPr>
        <w:pStyle w:val="CMT"/>
        <w:ind w:left="1008"/>
        <w:rPr>
          <w:rFonts w:ascii="Arial" w:hAnsi="Arial" w:cs="Arial"/>
          <w:szCs w:val="22"/>
        </w:rPr>
      </w:pPr>
      <w:r w:rsidRPr="008755E8">
        <w:rPr>
          <w:rFonts w:ascii="Arial" w:hAnsi="Arial" w:cs="Arial"/>
          <w:szCs w:val="22"/>
          <w:lang w:val="en-US"/>
        </w:rPr>
        <w:t>(</w:t>
      </w:r>
      <w:r w:rsidRPr="008755E8">
        <w:rPr>
          <w:rFonts w:ascii="Arial" w:hAnsi="Arial" w:cs="Arial"/>
          <w:szCs w:val="22"/>
        </w:rPr>
        <w:t>i)</w:t>
      </w:r>
      <w:r w:rsidRPr="008755E8">
        <w:rPr>
          <w:rFonts w:ascii="Arial" w:hAnsi="Arial" w:cs="Arial"/>
          <w:szCs w:val="22"/>
        </w:rPr>
        <w:tab/>
        <w:t>Provide automatic sun-based control.</w:t>
      </w:r>
    </w:p>
    <w:p w14:paraId="7458FA8D" w14:textId="77777777" w:rsidR="003B0094" w:rsidRPr="008755E8" w:rsidRDefault="003B0094" w:rsidP="003B0094">
      <w:pPr>
        <w:pStyle w:val="CMT"/>
        <w:spacing w:before="120"/>
        <w:ind w:left="1008"/>
        <w:rPr>
          <w:rFonts w:ascii="Arial" w:hAnsi="Arial" w:cs="Arial"/>
          <w:szCs w:val="22"/>
        </w:rPr>
      </w:pPr>
      <w:r w:rsidRPr="008755E8">
        <w:rPr>
          <w:rFonts w:ascii="Arial" w:hAnsi="Arial" w:cs="Arial"/>
          <w:szCs w:val="22"/>
          <w:lang w:val="en-US"/>
        </w:rPr>
        <w:t>(</w:t>
      </w:r>
      <w:r w:rsidRPr="008755E8">
        <w:rPr>
          <w:rFonts w:ascii="Arial" w:hAnsi="Arial" w:cs="Arial"/>
          <w:szCs w:val="22"/>
        </w:rPr>
        <w:t>ii)</w:t>
      </w:r>
      <w:r w:rsidRPr="008755E8">
        <w:rPr>
          <w:rFonts w:ascii="Arial" w:hAnsi="Arial" w:cs="Arial"/>
          <w:szCs w:val="22"/>
        </w:rPr>
        <w:tab/>
        <w:t>Utilize input levels from sun sensors to automatically adjust window coverings to pre-configured positions.</w:t>
      </w:r>
    </w:p>
    <w:p w14:paraId="1490F06E" w14:textId="77777777" w:rsidR="003B0094" w:rsidRPr="008755E8" w:rsidRDefault="003B0094" w:rsidP="003B0094">
      <w:pPr>
        <w:pStyle w:val="CMT"/>
        <w:spacing w:before="120"/>
        <w:ind w:left="1008"/>
        <w:rPr>
          <w:rFonts w:ascii="Arial" w:hAnsi="Arial" w:cs="Arial"/>
          <w:szCs w:val="22"/>
        </w:rPr>
      </w:pPr>
      <w:r w:rsidRPr="008755E8">
        <w:rPr>
          <w:rFonts w:ascii="Arial" w:hAnsi="Arial" w:cs="Arial"/>
          <w:szCs w:val="22"/>
          <w:lang w:val="en-US"/>
        </w:rPr>
        <w:t>(</w:t>
      </w:r>
      <w:r w:rsidRPr="008755E8">
        <w:rPr>
          <w:rFonts w:ascii="Arial" w:hAnsi="Arial" w:cs="Arial"/>
          <w:szCs w:val="22"/>
        </w:rPr>
        <w:t>iii)</w:t>
      </w:r>
      <w:r w:rsidRPr="008755E8">
        <w:rPr>
          <w:rFonts w:ascii="Arial" w:hAnsi="Arial" w:cs="Arial"/>
          <w:szCs w:val="22"/>
        </w:rPr>
        <w:tab/>
        <w:t>Perform time-based scheduled events.</w:t>
      </w:r>
    </w:p>
    <w:p w14:paraId="17647385" w14:textId="77777777" w:rsidR="003B0094" w:rsidRPr="008755E8" w:rsidRDefault="003B0094" w:rsidP="003B0094">
      <w:pPr>
        <w:pStyle w:val="CMT"/>
        <w:ind w:left="432"/>
        <w:rPr>
          <w:rFonts w:ascii="Arial" w:hAnsi="Arial" w:cs="Arial"/>
          <w:szCs w:val="22"/>
        </w:rPr>
      </w:pPr>
      <w:r w:rsidRPr="008755E8">
        <w:rPr>
          <w:rFonts w:ascii="Arial" w:eastAsia="Segoe UI Emoji" w:hAnsi="Arial" w:cs="Arial"/>
          <w:szCs w:val="22"/>
          <w:lang w:val="en-US"/>
        </w:rPr>
        <w:t>(3)</w:t>
      </w:r>
      <w:r w:rsidRPr="008755E8">
        <w:rPr>
          <w:rFonts w:ascii="Arial" w:eastAsia="Segoe UI Emoji" w:hAnsi="Arial" w:cs="Arial"/>
          <w:szCs w:val="22"/>
          <w:lang w:val="en-US"/>
        </w:rPr>
        <w:tab/>
      </w:r>
      <w:r w:rsidRPr="008755E8">
        <w:rPr>
          <w:rFonts w:ascii="Arial" w:hAnsi="Arial" w:cs="Arial"/>
          <w:szCs w:val="22"/>
        </w:rPr>
        <w:t>Integration of System with other Building Systems:</w:t>
      </w:r>
    </w:p>
    <w:p w14:paraId="03B07AB4" w14:textId="77777777" w:rsidR="003B0094" w:rsidRPr="008755E8" w:rsidRDefault="003B0094" w:rsidP="003B0094">
      <w:pPr>
        <w:pStyle w:val="CMT"/>
        <w:ind w:left="1008"/>
        <w:rPr>
          <w:rFonts w:ascii="Arial" w:hAnsi="Arial" w:cs="Arial"/>
          <w:szCs w:val="22"/>
        </w:rPr>
      </w:pPr>
      <w:r w:rsidRPr="008755E8">
        <w:rPr>
          <w:rFonts w:ascii="Arial" w:hAnsi="Arial" w:cs="Arial"/>
          <w:szCs w:val="22"/>
          <w:lang w:val="en-US"/>
        </w:rPr>
        <w:t>(</w:t>
      </w:r>
      <w:r w:rsidRPr="008755E8">
        <w:rPr>
          <w:rFonts w:ascii="Arial" w:hAnsi="Arial" w:cs="Arial"/>
          <w:szCs w:val="22"/>
        </w:rPr>
        <w:t>i)</w:t>
      </w:r>
      <w:r w:rsidRPr="008755E8">
        <w:rPr>
          <w:rFonts w:ascii="Arial" w:hAnsi="Arial" w:cs="Arial"/>
          <w:szCs w:val="22"/>
        </w:rPr>
        <w:tab/>
        <w:t>Communicate to Building Management Systems.</w:t>
      </w:r>
    </w:p>
    <w:p w14:paraId="24600683" w14:textId="77777777" w:rsidR="003B0094" w:rsidRPr="008755E8" w:rsidRDefault="003B0094" w:rsidP="003B0094">
      <w:pPr>
        <w:pStyle w:val="CMT"/>
        <w:ind w:left="432"/>
        <w:rPr>
          <w:rFonts w:ascii="Arial" w:hAnsi="Arial" w:cs="Arial"/>
          <w:szCs w:val="22"/>
        </w:rPr>
      </w:pPr>
      <w:r w:rsidRPr="008755E8">
        <w:rPr>
          <w:rFonts w:ascii="Arial" w:hAnsi="Arial" w:cs="Arial"/>
          <w:szCs w:val="22"/>
          <w:lang w:val="en-US"/>
        </w:rPr>
        <w:t>(4</w:t>
      </w:r>
      <w:r w:rsidRPr="008755E8">
        <w:rPr>
          <w:rFonts w:ascii="Arial" w:hAnsi="Arial" w:cs="Arial"/>
          <w:szCs w:val="22"/>
        </w:rPr>
        <w:t>)</w:t>
      </w:r>
      <w:r w:rsidRPr="008755E8">
        <w:rPr>
          <w:rFonts w:ascii="Arial" w:hAnsi="Arial" w:cs="Arial"/>
          <w:szCs w:val="22"/>
        </w:rPr>
        <w:tab/>
        <w:t xml:space="preserve">Communicate to </w:t>
      </w:r>
      <w:r w:rsidRPr="008755E8">
        <w:rPr>
          <w:rFonts w:ascii="Arial" w:hAnsi="Arial" w:cs="Arial"/>
          <w:szCs w:val="22"/>
          <w:lang w:val="en-US"/>
        </w:rPr>
        <w:t>third-party</w:t>
      </w:r>
      <w:r w:rsidRPr="008755E8">
        <w:rPr>
          <w:rFonts w:ascii="Arial" w:hAnsi="Arial" w:cs="Arial"/>
          <w:szCs w:val="22"/>
        </w:rPr>
        <w:t xml:space="preserve"> automation systems through RS485 and RS232 serial protocols as well as dry contact closure, with the ability to</w:t>
      </w:r>
      <w:r w:rsidRPr="008755E8">
        <w:rPr>
          <w:rFonts w:ascii="Arial" w:hAnsi="Arial" w:cs="Arial"/>
          <w:szCs w:val="22"/>
          <w:lang w:val="en-US"/>
        </w:rPr>
        <w:t xml:space="preserve"> do the following</w:t>
      </w:r>
      <w:r w:rsidRPr="008755E8">
        <w:rPr>
          <w:rFonts w:ascii="Arial" w:hAnsi="Arial" w:cs="Arial"/>
          <w:szCs w:val="22"/>
        </w:rPr>
        <w:t>:</w:t>
      </w:r>
    </w:p>
    <w:p w14:paraId="12E68F22" w14:textId="77777777" w:rsidR="003B0094" w:rsidRPr="008755E8" w:rsidRDefault="003B0094" w:rsidP="003B0094">
      <w:pPr>
        <w:pStyle w:val="CMT"/>
        <w:ind w:left="1008"/>
        <w:rPr>
          <w:rFonts w:ascii="Arial" w:hAnsi="Arial" w:cs="Arial"/>
          <w:szCs w:val="22"/>
        </w:rPr>
      </w:pPr>
      <w:r w:rsidRPr="008755E8">
        <w:rPr>
          <w:rFonts w:ascii="Arial" w:hAnsi="Arial" w:cs="Arial"/>
          <w:szCs w:val="22"/>
          <w:lang w:val="en-US"/>
        </w:rPr>
        <w:t>(</w:t>
      </w:r>
      <w:r w:rsidRPr="008755E8">
        <w:rPr>
          <w:rFonts w:ascii="Arial" w:hAnsi="Arial" w:cs="Arial"/>
          <w:szCs w:val="22"/>
        </w:rPr>
        <w:t>i)</w:t>
      </w:r>
      <w:r w:rsidRPr="008755E8">
        <w:rPr>
          <w:rFonts w:ascii="Arial" w:hAnsi="Arial" w:cs="Arial"/>
          <w:szCs w:val="22"/>
        </w:rPr>
        <w:tab/>
        <w:t>Enact an event within the automation system.</w:t>
      </w:r>
    </w:p>
    <w:p w14:paraId="320DC007" w14:textId="77777777" w:rsidR="003B0094" w:rsidRPr="008755E8" w:rsidRDefault="003B0094" w:rsidP="003B0094">
      <w:pPr>
        <w:pStyle w:val="CMT"/>
        <w:spacing w:before="120"/>
        <w:ind w:left="1008"/>
        <w:rPr>
          <w:rFonts w:ascii="Arial" w:hAnsi="Arial" w:cs="Arial"/>
          <w:szCs w:val="22"/>
        </w:rPr>
      </w:pPr>
      <w:r w:rsidRPr="008755E8">
        <w:rPr>
          <w:rFonts w:ascii="Arial" w:hAnsi="Arial" w:cs="Arial"/>
          <w:szCs w:val="22"/>
          <w:lang w:val="en-US"/>
        </w:rPr>
        <w:t>(</w:t>
      </w:r>
      <w:r w:rsidRPr="008755E8">
        <w:rPr>
          <w:rFonts w:ascii="Arial" w:hAnsi="Arial" w:cs="Arial"/>
          <w:szCs w:val="22"/>
        </w:rPr>
        <w:t>ii)</w:t>
      </w:r>
      <w:r w:rsidRPr="008755E8">
        <w:rPr>
          <w:rFonts w:ascii="Arial" w:hAnsi="Arial" w:cs="Arial"/>
          <w:szCs w:val="22"/>
        </w:rPr>
        <w:tab/>
        <w:t>Have the automation system directly control a single motor.</w:t>
      </w:r>
    </w:p>
    <w:p w14:paraId="548C9A9E" w14:textId="77777777" w:rsidR="003B0094" w:rsidRPr="008755E8" w:rsidRDefault="003B0094" w:rsidP="003B0094">
      <w:pPr>
        <w:pStyle w:val="CMT"/>
        <w:spacing w:before="120"/>
        <w:ind w:left="1008"/>
        <w:rPr>
          <w:rFonts w:ascii="Arial" w:hAnsi="Arial" w:cs="Arial"/>
          <w:szCs w:val="22"/>
        </w:rPr>
      </w:pPr>
      <w:r w:rsidRPr="008755E8">
        <w:rPr>
          <w:rFonts w:ascii="Arial" w:hAnsi="Arial" w:cs="Arial"/>
          <w:szCs w:val="22"/>
          <w:lang w:val="en-US"/>
        </w:rPr>
        <w:t>(</w:t>
      </w:r>
      <w:r w:rsidRPr="008755E8">
        <w:rPr>
          <w:rFonts w:ascii="Arial" w:hAnsi="Arial" w:cs="Arial"/>
          <w:szCs w:val="22"/>
        </w:rPr>
        <w:t>iii)</w:t>
      </w:r>
      <w:r w:rsidRPr="008755E8">
        <w:rPr>
          <w:rFonts w:ascii="Arial" w:hAnsi="Arial" w:cs="Arial"/>
          <w:szCs w:val="22"/>
        </w:rPr>
        <w:tab/>
        <w:t>Have the automation system simultaneously control a pre-programmed group of motors.</w:t>
      </w:r>
    </w:p>
    <w:p w14:paraId="31148394" w14:textId="77777777" w:rsidR="003B0094" w:rsidRPr="008755E8" w:rsidRDefault="003B0094" w:rsidP="003B0094">
      <w:pPr>
        <w:pStyle w:val="CMT"/>
        <w:ind w:left="288"/>
        <w:rPr>
          <w:rFonts w:ascii="Arial" w:hAnsi="Arial" w:cs="Arial"/>
          <w:szCs w:val="22"/>
        </w:rPr>
      </w:pPr>
      <w:r w:rsidRPr="008755E8">
        <w:rPr>
          <w:rFonts w:ascii="Arial" w:hAnsi="Arial" w:cs="Arial"/>
          <w:szCs w:val="22"/>
          <w:lang w:val="en-US"/>
        </w:rPr>
        <w:t>f)</w:t>
      </w:r>
      <w:r w:rsidRPr="008755E8">
        <w:rPr>
          <w:rFonts w:ascii="Arial" w:hAnsi="Arial" w:cs="Arial"/>
          <w:szCs w:val="22"/>
          <w:lang w:val="en-US"/>
        </w:rPr>
        <w:tab/>
      </w:r>
      <w:r w:rsidRPr="008755E8">
        <w:rPr>
          <w:rFonts w:ascii="Arial" w:hAnsi="Arial" w:cs="Arial"/>
          <w:szCs w:val="22"/>
        </w:rPr>
        <w:t>Stand-alone scalable shading system with a system-wide master controller (animeo IP), comprised of intelligent motors and controls utilizing Somfy Digital Network</w:t>
      </w:r>
      <w:r w:rsidRPr="008755E8">
        <w:rPr>
          <w:rFonts w:ascii="Arial" w:hAnsi="Arial" w:cs="Arial"/>
          <w:szCs w:val="22"/>
          <w:lang w:val="en-US"/>
        </w:rPr>
        <w:t>™</w:t>
      </w:r>
      <w:r w:rsidRPr="008755E8">
        <w:rPr>
          <w:rFonts w:ascii="Arial" w:hAnsi="Arial" w:cs="Arial"/>
          <w:szCs w:val="22"/>
        </w:rPr>
        <w:t xml:space="preserve"> (SDN), to have the ability</w:t>
      </w:r>
      <w:r w:rsidRPr="008755E8">
        <w:rPr>
          <w:rFonts w:ascii="Arial" w:hAnsi="Arial" w:cs="Arial"/>
          <w:szCs w:val="22"/>
          <w:lang w:val="en-US"/>
        </w:rPr>
        <w:t xml:space="preserve"> to do the following:</w:t>
      </w:r>
    </w:p>
    <w:p w14:paraId="7B0898FB" w14:textId="77777777" w:rsidR="003B0094" w:rsidRPr="008755E8" w:rsidRDefault="003B0094" w:rsidP="003B0094">
      <w:pPr>
        <w:pStyle w:val="CMT"/>
        <w:ind w:left="432"/>
        <w:rPr>
          <w:rFonts w:ascii="Arial" w:hAnsi="Arial" w:cs="Arial"/>
          <w:szCs w:val="22"/>
        </w:rPr>
      </w:pPr>
      <w:r w:rsidRPr="008755E8">
        <w:rPr>
          <w:rFonts w:ascii="Arial" w:hAnsi="Arial" w:cs="Arial"/>
          <w:szCs w:val="22"/>
          <w:lang w:val="en-US"/>
        </w:rPr>
        <w:t>(1)</w:t>
      </w:r>
      <w:r w:rsidRPr="008755E8">
        <w:rPr>
          <w:rFonts w:ascii="Arial" w:hAnsi="Arial" w:cs="Arial"/>
          <w:szCs w:val="22"/>
          <w:lang w:val="en-US"/>
        </w:rPr>
        <w:tab/>
      </w:r>
      <w:r w:rsidRPr="008755E8">
        <w:rPr>
          <w:rFonts w:ascii="Arial" w:hAnsi="Arial" w:cs="Arial"/>
          <w:szCs w:val="22"/>
        </w:rPr>
        <w:t>Network Characteristics:</w:t>
      </w:r>
    </w:p>
    <w:p w14:paraId="13E1DBAF" w14:textId="77777777" w:rsidR="003B0094" w:rsidRPr="008755E8" w:rsidRDefault="003B0094" w:rsidP="003B0094">
      <w:pPr>
        <w:pStyle w:val="CMT"/>
        <w:ind w:left="1008"/>
        <w:rPr>
          <w:rFonts w:ascii="Arial" w:hAnsi="Arial" w:cs="Arial"/>
          <w:szCs w:val="22"/>
        </w:rPr>
      </w:pPr>
      <w:r w:rsidRPr="008755E8">
        <w:rPr>
          <w:rFonts w:ascii="Arial" w:hAnsi="Arial" w:cs="Arial"/>
          <w:szCs w:val="22"/>
          <w:lang w:val="en-US"/>
        </w:rPr>
        <w:t>(i)</w:t>
      </w:r>
      <w:r w:rsidRPr="008755E8">
        <w:rPr>
          <w:rFonts w:ascii="Arial" w:hAnsi="Arial" w:cs="Arial"/>
          <w:szCs w:val="22"/>
          <w:lang w:val="en-US"/>
        </w:rPr>
        <w:tab/>
      </w:r>
      <w:r w:rsidRPr="008755E8">
        <w:rPr>
          <w:rFonts w:ascii="Arial" w:hAnsi="Arial" w:cs="Arial"/>
          <w:szCs w:val="22"/>
        </w:rPr>
        <w:t>Manage the intelligent motors and controls on a</w:t>
      </w:r>
      <w:r w:rsidRPr="008755E8">
        <w:rPr>
          <w:rFonts w:ascii="Arial" w:hAnsi="Arial" w:cs="Arial"/>
          <w:szCs w:val="22"/>
          <w:lang w:val="en-US"/>
        </w:rPr>
        <w:t>n</w:t>
      </w:r>
      <w:r w:rsidRPr="008755E8">
        <w:rPr>
          <w:rFonts w:ascii="Arial" w:hAnsi="Arial" w:cs="Arial"/>
          <w:szCs w:val="22"/>
        </w:rPr>
        <w:t xml:space="preserve"> RS485 network.</w:t>
      </w:r>
    </w:p>
    <w:p w14:paraId="5AB57DD9" w14:textId="77777777" w:rsidR="003B0094" w:rsidRPr="008755E8" w:rsidRDefault="003B0094" w:rsidP="003B0094">
      <w:pPr>
        <w:pStyle w:val="CMT"/>
        <w:spacing w:before="120"/>
        <w:ind w:left="1008"/>
        <w:rPr>
          <w:rFonts w:ascii="Arial" w:hAnsi="Arial" w:cs="Arial"/>
          <w:szCs w:val="22"/>
        </w:rPr>
      </w:pPr>
      <w:r w:rsidRPr="008755E8">
        <w:rPr>
          <w:rFonts w:ascii="Arial" w:hAnsi="Arial" w:cs="Arial"/>
          <w:szCs w:val="22"/>
        </w:rPr>
        <w:t>(ii)</w:t>
      </w:r>
      <w:r w:rsidRPr="008755E8">
        <w:rPr>
          <w:rFonts w:ascii="Arial" w:hAnsi="Arial" w:cs="Arial"/>
          <w:szCs w:val="22"/>
        </w:rPr>
        <w:tab/>
        <w:t>Manage unique addresses for each intelligent motor.</w:t>
      </w:r>
    </w:p>
    <w:p w14:paraId="7FA9CD4A" w14:textId="77777777" w:rsidR="003B0094" w:rsidRPr="008755E8" w:rsidRDefault="003B0094" w:rsidP="003B0094">
      <w:pPr>
        <w:pStyle w:val="CMT"/>
        <w:spacing w:before="120"/>
        <w:ind w:left="1008"/>
        <w:rPr>
          <w:rFonts w:ascii="Arial" w:hAnsi="Arial" w:cs="Arial"/>
          <w:szCs w:val="22"/>
        </w:rPr>
      </w:pPr>
      <w:r w:rsidRPr="008755E8">
        <w:rPr>
          <w:rFonts w:ascii="Arial" w:hAnsi="Arial" w:cs="Arial"/>
          <w:szCs w:val="22"/>
        </w:rPr>
        <w:t>(iii)</w:t>
      </w:r>
      <w:r w:rsidRPr="008755E8">
        <w:rPr>
          <w:rFonts w:ascii="Arial" w:hAnsi="Arial" w:cs="Arial"/>
          <w:szCs w:val="22"/>
        </w:rPr>
        <w:tab/>
        <w:t>Allow the operation of both AC Line-Voltage Motors and DC Low</w:t>
      </w:r>
      <w:r w:rsidRPr="008755E8">
        <w:rPr>
          <w:rFonts w:ascii="Arial" w:hAnsi="Arial" w:cs="Arial"/>
          <w:szCs w:val="22"/>
          <w:lang w:val="en-US"/>
        </w:rPr>
        <w:t>-</w:t>
      </w:r>
      <w:r w:rsidRPr="008755E8">
        <w:rPr>
          <w:rFonts w:ascii="Arial" w:hAnsi="Arial" w:cs="Arial"/>
          <w:szCs w:val="22"/>
        </w:rPr>
        <w:t xml:space="preserve">Voltage SDN </w:t>
      </w:r>
      <w:r w:rsidRPr="008755E8">
        <w:rPr>
          <w:rFonts w:ascii="Arial" w:hAnsi="Arial" w:cs="Arial"/>
          <w:szCs w:val="22"/>
          <w:lang w:val="en-US"/>
        </w:rPr>
        <w:t>(RS485)</w:t>
      </w:r>
      <w:r w:rsidRPr="008755E8">
        <w:rPr>
          <w:rFonts w:ascii="Arial" w:hAnsi="Arial" w:cs="Arial"/>
          <w:szCs w:val="22"/>
        </w:rPr>
        <w:t xml:space="preserve"> motors on a single common intelligent shade network without requiring gateway devices.</w:t>
      </w:r>
    </w:p>
    <w:p w14:paraId="30357975" w14:textId="77777777" w:rsidR="003B0094" w:rsidRPr="008755E8" w:rsidRDefault="003B0094" w:rsidP="003B0094">
      <w:pPr>
        <w:pStyle w:val="CMT"/>
        <w:spacing w:before="120"/>
        <w:ind w:left="1008"/>
        <w:rPr>
          <w:rFonts w:ascii="Arial" w:hAnsi="Arial" w:cs="Arial"/>
          <w:szCs w:val="22"/>
        </w:rPr>
      </w:pPr>
      <w:r w:rsidRPr="008755E8">
        <w:rPr>
          <w:rFonts w:ascii="Arial" w:hAnsi="Arial" w:cs="Arial"/>
          <w:szCs w:val="22"/>
        </w:rPr>
        <w:t>(iv)</w:t>
      </w:r>
      <w:r w:rsidRPr="008755E8">
        <w:rPr>
          <w:rFonts w:ascii="Arial" w:hAnsi="Arial" w:cs="Arial"/>
          <w:szCs w:val="22"/>
        </w:rPr>
        <w:tab/>
        <w:t>Allow for upper and lower limits to be pre-set by shade manufacturer and adjustable on site via hand</w:t>
      </w:r>
      <w:r w:rsidRPr="008755E8">
        <w:rPr>
          <w:rFonts w:ascii="Arial" w:hAnsi="Arial" w:cs="Arial"/>
          <w:szCs w:val="22"/>
          <w:lang w:val="en-US"/>
        </w:rPr>
        <w:t>-</w:t>
      </w:r>
      <w:r w:rsidRPr="008755E8">
        <w:rPr>
          <w:rFonts w:ascii="Arial" w:hAnsi="Arial" w:cs="Arial"/>
          <w:szCs w:val="22"/>
        </w:rPr>
        <w:t>held device or PC, without the need to access the roller assembly or external mechanical limit wheels or buttons.</w:t>
      </w:r>
    </w:p>
    <w:p w14:paraId="0E8154CC" w14:textId="77777777" w:rsidR="003B0094" w:rsidRPr="008755E8" w:rsidRDefault="003B0094" w:rsidP="003B0094">
      <w:pPr>
        <w:pStyle w:val="CMT"/>
        <w:spacing w:before="120"/>
        <w:ind w:left="1008"/>
        <w:rPr>
          <w:rFonts w:ascii="Arial" w:hAnsi="Arial" w:cs="Arial"/>
          <w:szCs w:val="22"/>
        </w:rPr>
      </w:pPr>
      <w:r w:rsidRPr="008755E8">
        <w:rPr>
          <w:rFonts w:ascii="Arial" w:hAnsi="Arial" w:cs="Arial"/>
          <w:szCs w:val="22"/>
          <w:lang w:val="en-US"/>
        </w:rPr>
        <w:t>(v)</w:t>
      </w:r>
      <w:r w:rsidRPr="008755E8">
        <w:rPr>
          <w:rFonts w:ascii="Arial" w:hAnsi="Arial" w:cs="Arial"/>
          <w:szCs w:val="22"/>
          <w:lang w:val="en-US"/>
        </w:rPr>
        <w:tab/>
      </w:r>
      <w:r w:rsidRPr="008755E8">
        <w:rPr>
          <w:rFonts w:ascii="Arial" w:hAnsi="Arial" w:cs="Arial"/>
          <w:szCs w:val="22"/>
        </w:rPr>
        <w:t xml:space="preserve">Allow for intelligent keypads, schedules, motor grouping and virtual switches to be configurable and managed from its own internal IP network, from the building’s internal network, or remotely over the </w:t>
      </w:r>
      <w:r w:rsidRPr="008755E8">
        <w:rPr>
          <w:rFonts w:ascii="Arial" w:hAnsi="Arial" w:cs="Arial"/>
          <w:szCs w:val="22"/>
          <w:lang w:val="en-US"/>
        </w:rPr>
        <w:t>I</w:t>
      </w:r>
      <w:r w:rsidRPr="008755E8">
        <w:rPr>
          <w:rFonts w:ascii="Arial" w:hAnsi="Arial" w:cs="Arial"/>
          <w:szCs w:val="22"/>
        </w:rPr>
        <w:t>nternet.</w:t>
      </w:r>
    </w:p>
    <w:p w14:paraId="129EE10A" w14:textId="77777777" w:rsidR="003B0094" w:rsidRPr="008755E8" w:rsidRDefault="003B0094" w:rsidP="003B0094">
      <w:pPr>
        <w:pStyle w:val="CMT"/>
        <w:spacing w:before="120"/>
        <w:ind w:left="1008"/>
        <w:rPr>
          <w:rFonts w:ascii="Arial" w:hAnsi="Arial" w:cs="Arial"/>
          <w:szCs w:val="22"/>
        </w:rPr>
      </w:pPr>
      <w:r w:rsidRPr="008755E8">
        <w:rPr>
          <w:rFonts w:ascii="Arial" w:hAnsi="Arial" w:cs="Arial"/>
          <w:szCs w:val="22"/>
        </w:rPr>
        <w:t>(v</w:t>
      </w:r>
      <w:r w:rsidRPr="008755E8">
        <w:rPr>
          <w:rFonts w:ascii="Arial" w:hAnsi="Arial" w:cs="Arial"/>
          <w:szCs w:val="22"/>
          <w:lang w:val="en-US"/>
        </w:rPr>
        <w:t>i</w:t>
      </w:r>
      <w:r w:rsidRPr="008755E8">
        <w:rPr>
          <w:rFonts w:ascii="Arial" w:hAnsi="Arial" w:cs="Arial"/>
          <w:szCs w:val="22"/>
        </w:rPr>
        <w:t>)</w:t>
      </w:r>
      <w:r w:rsidRPr="008755E8">
        <w:rPr>
          <w:rFonts w:ascii="Arial" w:hAnsi="Arial" w:cs="Arial"/>
          <w:szCs w:val="22"/>
        </w:rPr>
        <w:tab/>
        <w:t>Provide an isolated RS485 communication bus input for sensor information to ensure motor and keypad data integrity.</w:t>
      </w:r>
    </w:p>
    <w:p w14:paraId="742C08AF" w14:textId="77777777" w:rsidR="003B0094" w:rsidRPr="008755E8" w:rsidRDefault="003B0094" w:rsidP="003B0094">
      <w:pPr>
        <w:pStyle w:val="CMT"/>
        <w:spacing w:before="120"/>
        <w:ind w:left="1008"/>
        <w:rPr>
          <w:rFonts w:ascii="Arial" w:hAnsi="Arial" w:cs="Arial"/>
          <w:szCs w:val="22"/>
        </w:rPr>
      </w:pPr>
      <w:r w:rsidRPr="008755E8">
        <w:rPr>
          <w:rFonts w:ascii="Arial" w:hAnsi="Arial" w:cs="Arial"/>
          <w:szCs w:val="22"/>
          <w:lang w:val="en-US"/>
        </w:rPr>
        <w:t>(vii)</w:t>
      </w:r>
      <w:r w:rsidRPr="008755E8">
        <w:rPr>
          <w:rFonts w:ascii="Arial" w:hAnsi="Arial" w:cs="Arial"/>
          <w:szCs w:val="22"/>
        </w:rPr>
        <w:tab/>
        <w:t>Include integrated IP networking infrastructure hardware to allow for stand-alone operation, separated from building IP network.</w:t>
      </w:r>
    </w:p>
    <w:p w14:paraId="5856096C" w14:textId="77777777" w:rsidR="003B0094" w:rsidRPr="008755E8" w:rsidRDefault="003B0094" w:rsidP="003B0094">
      <w:pPr>
        <w:pStyle w:val="CMT"/>
        <w:spacing w:before="120"/>
        <w:ind w:left="1008"/>
        <w:rPr>
          <w:rFonts w:ascii="Arial" w:hAnsi="Arial" w:cs="Arial"/>
          <w:szCs w:val="22"/>
        </w:rPr>
      </w:pPr>
      <w:r w:rsidRPr="008755E8">
        <w:rPr>
          <w:rFonts w:ascii="Arial" w:hAnsi="Arial" w:cs="Arial"/>
          <w:szCs w:val="22"/>
          <w:lang w:val="en-US"/>
        </w:rPr>
        <w:t>(viii)</w:t>
      </w:r>
      <w:r w:rsidRPr="008755E8">
        <w:rPr>
          <w:rFonts w:ascii="Arial" w:hAnsi="Arial" w:cs="Arial"/>
          <w:szCs w:val="22"/>
        </w:rPr>
        <w:tab/>
        <w:t>Be comprised of multiple bus segments, with each segment up to 4000 feet (1.219 km) long with up to 255 devices per bus segment.</w:t>
      </w:r>
    </w:p>
    <w:p w14:paraId="77B46B24" w14:textId="77777777" w:rsidR="003B0094" w:rsidRPr="008755E8" w:rsidRDefault="003B0094" w:rsidP="003B0094">
      <w:pPr>
        <w:pStyle w:val="CMT"/>
        <w:spacing w:before="120"/>
        <w:ind w:left="1008"/>
        <w:rPr>
          <w:rFonts w:ascii="Arial" w:hAnsi="Arial" w:cs="Arial"/>
          <w:szCs w:val="22"/>
        </w:rPr>
      </w:pPr>
      <w:r w:rsidRPr="008755E8">
        <w:rPr>
          <w:rFonts w:ascii="Arial" w:hAnsi="Arial" w:cs="Arial"/>
          <w:szCs w:val="22"/>
          <w:lang w:val="en-US"/>
        </w:rPr>
        <w:t>(ix)</w:t>
      </w:r>
      <w:r w:rsidRPr="008755E8">
        <w:rPr>
          <w:rFonts w:ascii="Arial" w:hAnsi="Arial" w:cs="Arial"/>
          <w:szCs w:val="22"/>
        </w:rPr>
        <w:tab/>
        <w:t xml:space="preserve">Expand system capacity from one bus segment to multiple through the use of SDN system </w:t>
      </w:r>
      <w:r w:rsidRPr="008755E8">
        <w:rPr>
          <w:rFonts w:ascii="Arial" w:hAnsi="Arial" w:cs="Arial"/>
          <w:szCs w:val="22"/>
          <w:lang w:val="en-US"/>
        </w:rPr>
        <w:t>device</w:t>
      </w:r>
      <w:r w:rsidRPr="008755E8">
        <w:rPr>
          <w:rFonts w:ascii="Arial" w:hAnsi="Arial" w:cs="Arial"/>
          <w:szCs w:val="22"/>
        </w:rPr>
        <w:t>s, or animeo® IP Sub Controllers.</w:t>
      </w:r>
    </w:p>
    <w:p w14:paraId="5F7F4E65" w14:textId="77777777" w:rsidR="003B0094" w:rsidRPr="008755E8" w:rsidRDefault="003B0094" w:rsidP="003B0094">
      <w:pPr>
        <w:pStyle w:val="CMT"/>
        <w:spacing w:before="120"/>
        <w:ind w:left="1008"/>
        <w:rPr>
          <w:rFonts w:ascii="Arial" w:hAnsi="Arial" w:cs="Arial"/>
          <w:szCs w:val="22"/>
        </w:rPr>
      </w:pPr>
      <w:r w:rsidRPr="008755E8">
        <w:rPr>
          <w:rFonts w:ascii="Arial" w:hAnsi="Arial" w:cs="Arial"/>
          <w:szCs w:val="22"/>
          <w:lang w:val="en-US"/>
        </w:rPr>
        <w:t>(x)</w:t>
      </w:r>
      <w:r w:rsidRPr="008755E8">
        <w:rPr>
          <w:rFonts w:ascii="Arial" w:hAnsi="Arial" w:cs="Arial"/>
          <w:szCs w:val="22"/>
        </w:rPr>
        <w:tab/>
        <w:t>Allow for each motor to automatically align itself to a referenced shade position upon receiving a command from the network.</w:t>
      </w:r>
    </w:p>
    <w:p w14:paraId="31EF5E85" w14:textId="77777777" w:rsidR="003B0094" w:rsidRPr="008755E8" w:rsidRDefault="003B0094" w:rsidP="003B0094">
      <w:pPr>
        <w:pStyle w:val="CMT"/>
        <w:spacing w:before="120"/>
        <w:ind w:left="1008"/>
        <w:rPr>
          <w:rFonts w:ascii="Arial" w:hAnsi="Arial" w:cs="Arial"/>
          <w:szCs w:val="22"/>
        </w:rPr>
      </w:pPr>
      <w:r w:rsidRPr="008755E8">
        <w:rPr>
          <w:rFonts w:ascii="Arial" w:hAnsi="Arial" w:cs="Arial"/>
          <w:szCs w:val="22"/>
          <w:lang w:val="en-US"/>
        </w:rPr>
        <w:t>(xi)</w:t>
      </w:r>
      <w:r w:rsidRPr="008755E8">
        <w:rPr>
          <w:rFonts w:ascii="Arial" w:hAnsi="Arial" w:cs="Arial"/>
          <w:szCs w:val="22"/>
        </w:rPr>
        <w:tab/>
        <w:t>Provide automated direction of system components</w:t>
      </w:r>
    </w:p>
    <w:p w14:paraId="4709E863" w14:textId="77777777" w:rsidR="003B0094" w:rsidRPr="008755E8" w:rsidRDefault="003B0094" w:rsidP="003B0094">
      <w:pPr>
        <w:pStyle w:val="CMT"/>
        <w:spacing w:before="120"/>
        <w:ind w:left="1008"/>
        <w:rPr>
          <w:rFonts w:ascii="Arial" w:hAnsi="Arial" w:cs="Arial"/>
          <w:szCs w:val="22"/>
        </w:rPr>
      </w:pPr>
      <w:r w:rsidRPr="008755E8">
        <w:rPr>
          <w:rFonts w:ascii="Arial" w:hAnsi="Arial" w:cs="Arial"/>
          <w:szCs w:val="22"/>
          <w:lang w:val="en-US"/>
        </w:rPr>
        <w:t>(xii)</w:t>
      </w:r>
      <w:r w:rsidRPr="008755E8">
        <w:rPr>
          <w:rFonts w:ascii="Arial" w:hAnsi="Arial" w:cs="Arial"/>
          <w:szCs w:val="22"/>
        </w:rPr>
        <w:tab/>
        <w:t>Provide two methods of automated sun-based control.</w:t>
      </w:r>
    </w:p>
    <w:p w14:paraId="6224F029" w14:textId="77777777" w:rsidR="003B0094" w:rsidRPr="008755E8" w:rsidRDefault="003B0094" w:rsidP="003B0094">
      <w:pPr>
        <w:pStyle w:val="CMT"/>
        <w:ind w:left="432"/>
        <w:rPr>
          <w:rFonts w:ascii="Arial" w:hAnsi="Arial" w:cs="Arial"/>
          <w:szCs w:val="22"/>
        </w:rPr>
      </w:pPr>
      <w:r w:rsidRPr="008755E8">
        <w:rPr>
          <w:rFonts w:ascii="Arial" w:hAnsi="Arial" w:cs="Arial"/>
          <w:szCs w:val="22"/>
          <w:lang w:val="en-US"/>
        </w:rPr>
        <w:t>(2)</w:t>
      </w:r>
      <w:r w:rsidRPr="008755E8">
        <w:rPr>
          <w:rFonts w:ascii="Arial" w:hAnsi="Arial" w:cs="Arial"/>
          <w:szCs w:val="22"/>
          <w:lang w:val="en-US"/>
        </w:rPr>
        <w:tab/>
      </w:r>
      <w:r w:rsidRPr="008755E8">
        <w:rPr>
          <w:rFonts w:ascii="Arial" w:hAnsi="Arial" w:cs="Arial"/>
          <w:szCs w:val="22"/>
        </w:rPr>
        <w:t>Methods:</w:t>
      </w:r>
    </w:p>
    <w:p w14:paraId="3E1E38B3" w14:textId="77777777" w:rsidR="003B0094" w:rsidRPr="008755E8" w:rsidRDefault="003B0094" w:rsidP="003B0094">
      <w:pPr>
        <w:pStyle w:val="CMT"/>
        <w:ind w:left="1008"/>
        <w:rPr>
          <w:rFonts w:ascii="Arial" w:hAnsi="Arial" w:cs="Arial"/>
          <w:szCs w:val="22"/>
        </w:rPr>
      </w:pPr>
      <w:r w:rsidRPr="008755E8">
        <w:rPr>
          <w:rFonts w:ascii="Arial" w:hAnsi="Arial" w:cs="Arial"/>
          <w:szCs w:val="22"/>
        </w:rPr>
        <w:t>(i)</w:t>
      </w:r>
      <w:r w:rsidRPr="008755E8">
        <w:rPr>
          <w:rFonts w:ascii="Arial" w:hAnsi="Arial" w:cs="Arial"/>
          <w:szCs w:val="22"/>
        </w:rPr>
        <w:tab/>
        <w:t>Sun Control: Threshold-based control of daylight shading. Move daylight shading systems to a pre-determined location upon passing beyond a programmable light level threshold. The system is to be able to enact multiple configurations based on time-of-day.</w:t>
      </w:r>
    </w:p>
    <w:p w14:paraId="287202C5" w14:textId="77777777" w:rsidR="003B0094" w:rsidRPr="008755E8" w:rsidRDefault="003B0094" w:rsidP="003B0094">
      <w:pPr>
        <w:pStyle w:val="CMT"/>
        <w:spacing w:before="120"/>
        <w:ind w:left="1008"/>
        <w:rPr>
          <w:rFonts w:ascii="Arial" w:hAnsi="Arial" w:cs="Arial"/>
          <w:szCs w:val="22"/>
        </w:rPr>
      </w:pPr>
      <w:r w:rsidRPr="008755E8">
        <w:rPr>
          <w:rFonts w:ascii="Arial" w:hAnsi="Arial" w:cs="Arial"/>
          <w:szCs w:val="22"/>
          <w:lang w:val="en-US"/>
        </w:rPr>
        <w:t>(ii</w:t>
      </w:r>
      <w:r w:rsidRPr="008755E8">
        <w:rPr>
          <w:rFonts w:ascii="Arial" w:hAnsi="Arial" w:cs="Arial"/>
          <w:szCs w:val="22"/>
        </w:rPr>
        <w:t>)</w:t>
      </w:r>
      <w:r w:rsidRPr="008755E8">
        <w:rPr>
          <w:rFonts w:ascii="Arial" w:hAnsi="Arial" w:cs="Arial"/>
          <w:szCs w:val="22"/>
        </w:rPr>
        <w:tab/>
        <w:t xml:space="preserve">Daylight Entrance Depth Management: Automatic management of light entrance into the building space. Move daylight shading system based on the following user-defined parameters, including but not </w:t>
      </w:r>
      <w:r w:rsidRPr="008755E8">
        <w:rPr>
          <w:rFonts w:ascii="Arial" w:hAnsi="Arial" w:cs="Arial"/>
          <w:szCs w:val="22"/>
          <w:lang w:val="en-US"/>
        </w:rPr>
        <w:t>limited to the following</w:t>
      </w:r>
      <w:r w:rsidRPr="008755E8">
        <w:rPr>
          <w:rFonts w:ascii="Arial" w:hAnsi="Arial" w:cs="Arial"/>
          <w:szCs w:val="22"/>
        </w:rPr>
        <w:t>:</w:t>
      </w:r>
    </w:p>
    <w:p w14:paraId="38E10DF1" w14:textId="77777777" w:rsidR="003B0094" w:rsidRPr="008755E8" w:rsidRDefault="003B0094" w:rsidP="003B0094">
      <w:pPr>
        <w:pStyle w:val="CMT"/>
        <w:ind w:left="1440"/>
        <w:rPr>
          <w:rFonts w:ascii="Arial" w:hAnsi="Arial" w:cs="Arial"/>
          <w:szCs w:val="22"/>
        </w:rPr>
      </w:pPr>
      <w:r w:rsidRPr="008755E8">
        <w:rPr>
          <w:rFonts w:ascii="Arial" w:hAnsi="Arial" w:cs="Arial"/>
          <w:szCs w:val="22"/>
          <w:lang w:val="en-US"/>
        </w:rPr>
        <w:t xml:space="preserve">- </w:t>
      </w:r>
      <w:r w:rsidRPr="008755E8">
        <w:rPr>
          <w:rFonts w:ascii="Arial" w:hAnsi="Arial" w:cs="Arial"/>
          <w:szCs w:val="22"/>
        </w:rPr>
        <w:t>Building location, precise</w:t>
      </w:r>
    </w:p>
    <w:p w14:paraId="2CE0B03E" w14:textId="77777777" w:rsidR="003B0094" w:rsidRPr="008755E8" w:rsidRDefault="003B0094" w:rsidP="003B0094">
      <w:pPr>
        <w:pStyle w:val="CMT"/>
        <w:ind w:left="1440"/>
        <w:rPr>
          <w:rFonts w:ascii="Arial" w:hAnsi="Arial" w:cs="Arial"/>
          <w:szCs w:val="22"/>
        </w:rPr>
      </w:pPr>
    </w:p>
    <w:p w14:paraId="42D5FE42" w14:textId="77777777" w:rsidR="003B0094" w:rsidRPr="008755E8" w:rsidRDefault="003B0094" w:rsidP="003B0094">
      <w:pPr>
        <w:pStyle w:val="CMT"/>
        <w:ind w:left="1440"/>
        <w:rPr>
          <w:rFonts w:ascii="Arial" w:hAnsi="Arial" w:cs="Arial"/>
          <w:szCs w:val="22"/>
        </w:rPr>
      </w:pPr>
    </w:p>
    <w:p w14:paraId="26880B9C" w14:textId="77777777" w:rsidR="003B0094" w:rsidRPr="008755E8" w:rsidRDefault="003B0094" w:rsidP="003B0094">
      <w:pPr>
        <w:pStyle w:val="CMT"/>
        <w:ind w:left="1440"/>
        <w:rPr>
          <w:rFonts w:ascii="Arial" w:hAnsi="Arial" w:cs="Arial"/>
          <w:szCs w:val="22"/>
        </w:rPr>
      </w:pPr>
    </w:p>
    <w:p w14:paraId="4C322D26" w14:textId="77777777" w:rsidR="003B0094" w:rsidRPr="008755E8" w:rsidRDefault="003B0094" w:rsidP="003B0094">
      <w:pPr>
        <w:pStyle w:val="CMT"/>
        <w:ind w:left="1440"/>
        <w:rPr>
          <w:rFonts w:ascii="Arial" w:hAnsi="Arial" w:cs="Arial"/>
          <w:szCs w:val="22"/>
        </w:rPr>
      </w:pPr>
      <w:r w:rsidRPr="008755E8">
        <w:rPr>
          <w:rFonts w:ascii="Arial" w:hAnsi="Arial" w:cs="Arial"/>
          <w:szCs w:val="22"/>
        </w:rPr>
        <w:t xml:space="preserve"> longitude/latitude.</w:t>
      </w:r>
    </w:p>
    <w:p w14:paraId="3BFADD9A" w14:textId="77777777" w:rsidR="003B0094" w:rsidRPr="008755E8" w:rsidRDefault="003B0094" w:rsidP="003B0094">
      <w:pPr>
        <w:pStyle w:val="CMT"/>
        <w:spacing w:before="120"/>
        <w:ind w:left="1440"/>
        <w:rPr>
          <w:rFonts w:ascii="Arial" w:hAnsi="Arial" w:cs="Arial"/>
          <w:szCs w:val="22"/>
        </w:rPr>
      </w:pPr>
      <w:r w:rsidRPr="008755E8">
        <w:rPr>
          <w:rFonts w:ascii="Arial" w:hAnsi="Arial" w:cs="Arial"/>
          <w:szCs w:val="22"/>
          <w:lang w:val="en-US"/>
        </w:rPr>
        <w:t xml:space="preserve">- </w:t>
      </w:r>
      <w:r w:rsidRPr="008755E8">
        <w:rPr>
          <w:rFonts w:ascii="Arial" w:hAnsi="Arial" w:cs="Arial"/>
          <w:szCs w:val="22"/>
        </w:rPr>
        <w:t>Window’s cardinal direction.</w:t>
      </w:r>
    </w:p>
    <w:p w14:paraId="22142BC6" w14:textId="77777777" w:rsidR="003B0094" w:rsidRPr="008755E8" w:rsidRDefault="003B0094" w:rsidP="003B0094">
      <w:pPr>
        <w:pStyle w:val="CMT"/>
        <w:spacing w:before="120"/>
        <w:ind w:left="1440"/>
        <w:rPr>
          <w:rFonts w:ascii="Arial" w:hAnsi="Arial" w:cs="Arial"/>
          <w:szCs w:val="22"/>
        </w:rPr>
      </w:pPr>
      <w:r w:rsidRPr="008755E8">
        <w:rPr>
          <w:rFonts w:ascii="Arial" w:hAnsi="Arial" w:cs="Arial"/>
          <w:szCs w:val="22"/>
          <w:lang w:val="en-US"/>
        </w:rPr>
        <w:t xml:space="preserve">- </w:t>
      </w:r>
      <w:r w:rsidRPr="008755E8">
        <w:rPr>
          <w:rFonts w:ascii="Arial" w:hAnsi="Arial" w:cs="Arial"/>
          <w:szCs w:val="22"/>
        </w:rPr>
        <w:t>Time of year.</w:t>
      </w:r>
    </w:p>
    <w:p w14:paraId="7AE001B3" w14:textId="77777777" w:rsidR="003B0094" w:rsidRPr="008755E8" w:rsidRDefault="003B0094" w:rsidP="003B0094">
      <w:pPr>
        <w:pStyle w:val="CMT"/>
        <w:spacing w:before="120"/>
        <w:ind w:left="1440"/>
        <w:rPr>
          <w:rFonts w:ascii="Arial" w:hAnsi="Arial" w:cs="Arial"/>
          <w:szCs w:val="22"/>
        </w:rPr>
      </w:pPr>
      <w:r w:rsidRPr="008755E8">
        <w:rPr>
          <w:rFonts w:ascii="Arial" w:hAnsi="Arial" w:cs="Arial"/>
          <w:szCs w:val="22"/>
          <w:lang w:val="en-US"/>
        </w:rPr>
        <w:t xml:space="preserve">- </w:t>
      </w:r>
      <w:r w:rsidRPr="008755E8">
        <w:rPr>
          <w:rFonts w:ascii="Arial" w:hAnsi="Arial" w:cs="Arial"/>
          <w:szCs w:val="22"/>
        </w:rPr>
        <w:t>Time of day.</w:t>
      </w:r>
    </w:p>
    <w:p w14:paraId="7EAE27C2" w14:textId="77777777" w:rsidR="003B0094" w:rsidRPr="008755E8" w:rsidRDefault="003B0094" w:rsidP="003B0094">
      <w:pPr>
        <w:pStyle w:val="CMT"/>
        <w:spacing w:before="120"/>
        <w:ind w:left="1440"/>
        <w:rPr>
          <w:rFonts w:ascii="Arial" w:hAnsi="Arial" w:cs="Arial"/>
          <w:szCs w:val="22"/>
        </w:rPr>
      </w:pPr>
      <w:r w:rsidRPr="008755E8">
        <w:rPr>
          <w:rFonts w:ascii="Arial" w:hAnsi="Arial" w:cs="Arial"/>
          <w:szCs w:val="22"/>
          <w:lang w:val="en-US"/>
        </w:rPr>
        <w:t xml:space="preserve">- </w:t>
      </w:r>
      <w:r w:rsidRPr="008755E8">
        <w:rPr>
          <w:rFonts w:ascii="Arial" w:hAnsi="Arial" w:cs="Arial"/>
          <w:szCs w:val="22"/>
        </w:rPr>
        <w:t>Size of window.</w:t>
      </w:r>
    </w:p>
    <w:p w14:paraId="7A3847DE" w14:textId="77777777" w:rsidR="003B0094" w:rsidRPr="008755E8" w:rsidRDefault="003B0094" w:rsidP="003B0094">
      <w:pPr>
        <w:pStyle w:val="CMT"/>
        <w:spacing w:before="120"/>
        <w:ind w:left="1440"/>
        <w:rPr>
          <w:rFonts w:ascii="Arial" w:hAnsi="Arial" w:cs="Arial"/>
          <w:szCs w:val="22"/>
        </w:rPr>
      </w:pPr>
      <w:r w:rsidRPr="008755E8">
        <w:rPr>
          <w:rFonts w:ascii="Arial" w:hAnsi="Arial" w:cs="Arial"/>
          <w:szCs w:val="22"/>
          <w:lang w:val="en-US"/>
        </w:rPr>
        <w:t xml:space="preserve">- </w:t>
      </w:r>
      <w:r w:rsidRPr="008755E8">
        <w:rPr>
          <w:rFonts w:ascii="Arial" w:hAnsi="Arial" w:cs="Arial"/>
          <w:szCs w:val="22"/>
        </w:rPr>
        <w:t>Allowable distance of sunlight entrance into the space.</w:t>
      </w:r>
    </w:p>
    <w:p w14:paraId="5C29FC5E" w14:textId="77777777" w:rsidR="003B0094" w:rsidRPr="008755E8" w:rsidRDefault="003B0094" w:rsidP="003B0094">
      <w:pPr>
        <w:pStyle w:val="CMT"/>
        <w:spacing w:before="120"/>
        <w:ind w:left="1440"/>
        <w:rPr>
          <w:rFonts w:ascii="Arial" w:hAnsi="Arial" w:cs="Arial"/>
          <w:szCs w:val="22"/>
        </w:rPr>
      </w:pPr>
      <w:r w:rsidRPr="008755E8">
        <w:rPr>
          <w:rFonts w:ascii="Arial" w:hAnsi="Arial" w:cs="Arial"/>
          <w:szCs w:val="22"/>
          <w:lang w:val="en-US"/>
        </w:rPr>
        <w:t xml:space="preserve">- </w:t>
      </w:r>
      <w:r w:rsidRPr="008755E8">
        <w:rPr>
          <w:rFonts w:ascii="Arial" w:hAnsi="Arial" w:cs="Arial"/>
          <w:szCs w:val="22"/>
        </w:rPr>
        <w:t>Portion of window to be unshaded at all times.</w:t>
      </w:r>
    </w:p>
    <w:p w14:paraId="51C39191" w14:textId="77777777" w:rsidR="003B0094" w:rsidRPr="008755E8" w:rsidRDefault="003B0094" w:rsidP="003B0094">
      <w:pPr>
        <w:pStyle w:val="CMT"/>
        <w:spacing w:before="120"/>
        <w:ind w:left="1440"/>
        <w:rPr>
          <w:rFonts w:ascii="Arial" w:hAnsi="Arial" w:cs="Arial"/>
          <w:szCs w:val="22"/>
        </w:rPr>
      </w:pPr>
      <w:r w:rsidRPr="008755E8">
        <w:rPr>
          <w:rFonts w:ascii="Arial" w:hAnsi="Arial" w:cs="Arial"/>
          <w:szCs w:val="22"/>
          <w:lang w:val="en-US"/>
        </w:rPr>
        <w:t xml:space="preserve">- </w:t>
      </w:r>
      <w:r w:rsidRPr="008755E8">
        <w:rPr>
          <w:rFonts w:ascii="Arial" w:hAnsi="Arial" w:cs="Arial"/>
          <w:szCs w:val="22"/>
        </w:rPr>
        <w:t>Shade position if light level drops below programmed threshold.</w:t>
      </w:r>
    </w:p>
    <w:p w14:paraId="56B44556" w14:textId="77777777" w:rsidR="003B0094" w:rsidRPr="008755E8" w:rsidRDefault="003B0094" w:rsidP="003B0094">
      <w:pPr>
        <w:pStyle w:val="CMT"/>
        <w:spacing w:before="120"/>
        <w:ind w:left="1440"/>
        <w:rPr>
          <w:rFonts w:ascii="Arial" w:hAnsi="Arial" w:cs="Arial"/>
          <w:szCs w:val="22"/>
        </w:rPr>
      </w:pPr>
      <w:r w:rsidRPr="008755E8">
        <w:rPr>
          <w:rFonts w:ascii="Arial" w:hAnsi="Arial" w:cs="Arial"/>
          <w:szCs w:val="22"/>
          <w:lang w:val="en-US"/>
        </w:rPr>
        <w:t xml:space="preserve">- </w:t>
      </w:r>
      <w:r w:rsidRPr="008755E8">
        <w:rPr>
          <w:rFonts w:ascii="Arial" w:hAnsi="Arial" w:cs="Arial"/>
          <w:szCs w:val="22"/>
        </w:rPr>
        <w:t>Sun position based on astronomic timeclock with programmable offset.</w:t>
      </w:r>
    </w:p>
    <w:p w14:paraId="5CD4D007" w14:textId="77777777" w:rsidR="003B0094" w:rsidRPr="008755E8" w:rsidRDefault="003B0094" w:rsidP="003B0094">
      <w:pPr>
        <w:pStyle w:val="CMT"/>
        <w:ind w:left="1008"/>
        <w:rPr>
          <w:rFonts w:ascii="Arial" w:hAnsi="Arial" w:cs="Arial"/>
          <w:szCs w:val="22"/>
        </w:rPr>
      </w:pPr>
      <w:r w:rsidRPr="008755E8">
        <w:rPr>
          <w:rFonts w:ascii="Arial" w:hAnsi="Arial" w:cs="Arial"/>
          <w:szCs w:val="22"/>
          <w:lang w:val="en-US"/>
        </w:rPr>
        <w:t>(iii)</w:t>
      </w:r>
      <w:r w:rsidRPr="008755E8">
        <w:rPr>
          <w:rFonts w:ascii="Arial" w:hAnsi="Arial" w:cs="Arial"/>
          <w:szCs w:val="22"/>
          <w:lang w:val="en-US"/>
        </w:rPr>
        <w:tab/>
      </w:r>
      <w:r w:rsidRPr="008755E8">
        <w:rPr>
          <w:rFonts w:ascii="Arial" w:hAnsi="Arial" w:cs="Arial"/>
          <w:szCs w:val="22"/>
        </w:rPr>
        <w:t>Method</w:t>
      </w:r>
      <w:r w:rsidRPr="008755E8">
        <w:rPr>
          <w:rFonts w:ascii="Arial" w:hAnsi="Arial" w:cs="Arial"/>
          <w:b/>
          <w:szCs w:val="22"/>
          <w:lang w:val="en-US"/>
        </w:rPr>
        <w:t> </w:t>
      </w:r>
      <w:r w:rsidRPr="008755E8">
        <w:rPr>
          <w:rFonts w:ascii="Arial" w:hAnsi="Arial" w:cs="Arial"/>
          <w:szCs w:val="22"/>
        </w:rPr>
        <w:t>1 or Method</w:t>
      </w:r>
      <w:r w:rsidRPr="008755E8">
        <w:rPr>
          <w:rFonts w:ascii="Arial" w:hAnsi="Arial" w:cs="Arial"/>
          <w:b/>
          <w:szCs w:val="22"/>
          <w:lang w:val="en-US"/>
        </w:rPr>
        <w:t> </w:t>
      </w:r>
      <w:r w:rsidRPr="008755E8">
        <w:rPr>
          <w:rFonts w:ascii="Arial" w:hAnsi="Arial" w:cs="Arial"/>
          <w:szCs w:val="22"/>
        </w:rPr>
        <w:t>2 of automated sun-based control to provide for on-and-off delays to account for momentary changes of cloud cover.</w:t>
      </w:r>
    </w:p>
    <w:p w14:paraId="6B3D89F0" w14:textId="77777777" w:rsidR="003B0094" w:rsidRPr="008755E8" w:rsidRDefault="003B0094" w:rsidP="003B0094">
      <w:pPr>
        <w:pStyle w:val="CMT"/>
        <w:spacing w:before="120"/>
        <w:ind w:left="1008"/>
        <w:rPr>
          <w:rFonts w:ascii="Arial" w:hAnsi="Arial" w:cs="Arial"/>
          <w:b/>
          <w:szCs w:val="22"/>
          <w:lang w:val="en-US"/>
        </w:rPr>
      </w:pPr>
      <w:r w:rsidRPr="008755E8">
        <w:rPr>
          <w:rFonts w:ascii="Arial" w:hAnsi="Arial" w:cs="Arial"/>
          <w:szCs w:val="22"/>
          <w:lang w:val="en-US"/>
        </w:rPr>
        <w:t>(iv)</w:t>
      </w:r>
      <w:r w:rsidRPr="008755E8">
        <w:rPr>
          <w:rFonts w:ascii="Arial" w:hAnsi="Arial" w:cs="Arial"/>
          <w:szCs w:val="22"/>
          <w:lang w:val="en-US"/>
        </w:rPr>
        <w:tab/>
      </w:r>
      <w:r w:rsidRPr="008755E8">
        <w:rPr>
          <w:rFonts w:ascii="Arial" w:hAnsi="Arial" w:cs="Arial"/>
          <w:szCs w:val="22"/>
        </w:rPr>
        <w:t>Method</w:t>
      </w:r>
      <w:r w:rsidRPr="008755E8">
        <w:rPr>
          <w:rFonts w:ascii="Arial" w:hAnsi="Arial" w:cs="Arial"/>
          <w:b/>
          <w:szCs w:val="22"/>
          <w:lang w:val="en-US"/>
        </w:rPr>
        <w:t> </w:t>
      </w:r>
      <w:r w:rsidRPr="008755E8">
        <w:rPr>
          <w:rFonts w:ascii="Arial" w:hAnsi="Arial" w:cs="Arial"/>
          <w:szCs w:val="22"/>
        </w:rPr>
        <w:t>1 or Method</w:t>
      </w:r>
      <w:r w:rsidRPr="008755E8">
        <w:rPr>
          <w:rFonts w:ascii="Arial" w:hAnsi="Arial" w:cs="Arial"/>
          <w:b/>
          <w:szCs w:val="22"/>
          <w:lang w:val="en-US"/>
        </w:rPr>
        <w:t> </w:t>
      </w:r>
      <w:r w:rsidRPr="008755E8">
        <w:rPr>
          <w:rFonts w:ascii="Arial" w:hAnsi="Arial" w:cs="Arial"/>
          <w:szCs w:val="22"/>
        </w:rPr>
        <w:t>2 of automated sun-based control to provide for override timers to turn sun control on-and-off at a programmable time.</w:t>
      </w:r>
    </w:p>
    <w:p w14:paraId="32E19D85" w14:textId="77777777" w:rsidR="003B0094" w:rsidRPr="008755E8" w:rsidRDefault="003B0094" w:rsidP="003B0094">
      <w:pPr>
        <w:pStyle w:val="CMT"/>
        <w:spacing w:before="120"/>
        <w:ind w:left="1008"/>
        <w:rPr>
          <w:rFonts w:ascii="Arial" w:hAnsi="Arial" w:cs="Arial"/>
          <w:szCs w:val="22"/>
        </w:rPr>
      </w:pPr>
      <w:r w:rsidRPr="008755E8">
        <w:rPr>
          <w:rFonts w:ascii="Arial" w:hAnsi="Arial" w:cs="Arial"/>
          <w:szCs w:val="22"/>
        </w:rPr>
        <w:t>(v)</w:t>
      </w:r>
      <w:r w:rsidRPr="008755E8">
        <w:rPr>
          <w:rFonts w:ascii="Arial" w:hAnsi="Arial" w:cs="Arial"/>
          <w:szCs w:val="22"/>
        </w:rPr>
        <w:tab/>
        <w:t>Perform astronomic and real-time scheduled events.</w:t>
      </w:r>
    </w:p>
    <w:p w14:paraId="1464CF5C" w14:textId="77777777" w:rsidR="003B0094" w:rsidRPr="008755E8" w:rsidRDefault="003B0094" w:rsidP="003B0094">
      <w:pPr>
        <w:pStyle w:val="CMT"/>
        <w:spacing w:before="120"/>
        <w:ind w:left="1008"/>
        <w:rPr>
          <w:rFonts w:ascii="Arial" w:hAnsi="Arial" w:cs="Arial"/>
          <w:szCs w:val="22"/>
        </w:rPr>
      </w:pPr>
      <w:r w:rsidRPr="008755E8">
        <w:rPr>
          <w:rFonts w:ascii="Arial" w:hAnsi="Arial" w:cs="Arial"/>
          <w:szCs w:val="22"/>
          <w:lang w:val="en-US"/>
        </w:rPr>
        <w:t>(vi)</w:t>
      </w:r>
      <w:r w:rsidRPr="008755E8">
        <w:rPr>
          <w:rFonts w:ascii="Arial" w:hAnsi="Arial" w:cs="Arial"/>
          <w:szCs w:val="22"/>
        </w:rPr>
        <w:tab/>
        <w:t>Keep precise time using a self-calibrating real-time clock (RTC) with battery backup.</w:t>
      </w:r>
    </w:p>
    <w:p w14:paraId="7A73C04E" w14:textId="77777777" w:rsidR="003B0094" w:rsidRPr="008755E8" w:rsidRDefault="003B0094" w:rsidP="003B0094">
      <w:pPr>
        <w:pStyle w:val="CMT"/>
        <w:spacing w:before="120"/>
        <w:ind w:left="1008"/>
        <w:rPr>
          <w:rFonts w:ascii="Arial" w:hAnsi="Arial" w:cs="Arial"/>
          <w:szCs w:val="22"/>
        </w:rPr>
      </w:pPr>
      <w:r w:rsidRPr="008755E8">
        <w:rPr>
          <w:rFonts w:ascii="Arial" w:hAnsi="Arial" w:cs="Arial"/>
          <w:szCs w:val="22"/>
          <w:lang w:val="en-US"/>
        </w:rPr>
        <w:t>(vii)</w:t>
      </w:r>
      <w:r w:rsidRPr="008755E8">
        <w:rPr>
          <w:rFonts w:ascii="Arial" w:hAnsi="Arial" w:cs="Arial"/>
          <w:szCs w:val="22"/>
        </w:rPr>
        <w:tab/>
        <w:t>Provide the ability to cascade multiple events for the same motor or group.</w:t>
      </w:r>
    </w:p>
    <w:p w14:paraId="45A55FE7" w14:textId="77777777" w:rsidR="003B0094" w:rsidRPr="008755E8" w:rsidRDefault="003B0094" w:rsidP="003B0094">
      <w:pPr>
        <w:pStyle w:val="CMT"/>
        <w:spacing w:before="120"/>
        <w:ind w:left="1008"/>
        <w:rPr>
          <w:rFonts w:ascii="Arial" w:hAnsi="Arial" w:cs="Arial"/>
          <w:szCs w:val="22"/>
        </w:rPr>
      </w:pPr>
      <w:r w:rsidRPr="008755E8">
        <w:rPr>
          <w:rFonts w:ascii="Arial" w:hAnsi="Arial" w:cs="Arial"/>
          <w:szCs w:val="22"/>
          <w:lang w:val="en-US"/>
        </w:rPr>
        <w:t>(viii)</w:t>
      </w:r>
      <w:r w:rsidRPr="008755E8">
        <w:rPr>
          <w:rFonts w:ascii="Arial" w:hAnsi="Arial" w:cs="Arial"/>
          <w:szCs w:val="22"/>
        </w:rPr>
        <w:tab/>
      </w:r>
      <w:r w:rsidRPr="008755E8">
        <w:rPr>
          <w:rFonts w:ascii="Arial" w:hAnsi="Arial" w:cs="Arial"/>
          <w:szCs w:val="22"/>
          <w:lang w:val="en-US"/>
        </w:rPr>
        <w:t>Provide i</w:t>
      </w:r>
      <w:r w:rsidRPr="008755E8">
        <w:rPr>
          <w:rFonts w:ascii="Arial" w:hAnsi="Arial" w:cs="Arial"/>
          <w:szCs w:val="22"/>
        </w:rPr>
        <w:t xml:space="preserve">ntegration of system with other building systems. </w:t>
      </w:r>
    </w:p>
    <w:p w14:paraId="745D0C96" w14:textId="77777777" w:rsidR="003B0094" w:rsidRPr="008755E8" w:rsidRDefault="003B0094" w:rsidP="003B0094">
      <w:pPr>
        <w:pStyle w:val="CMT"/>
        <w:spacing w:before="120"/>
        <w:ind w:left="1008"/>
        <w:rPr>
          <w:rFonts w:ascii="Arial" w:hAnsi="Arial" w:cs="Arial"/>
          <w:szCs w:val="22"/>
        </w:rPr>
      </w:pPr>
      <w:r w:rsidRPr="008755E8">
        <w:rPr>
          <w:rFonts w:ascii="Arial" w:hAnsi="Arial" w:cs="Arial"/>
          <w:szCs w:val="22"/>
          <w:lang w:val="en-US"/>
        </w:rPr>
        <w:t>(ix)</w:t>
      </w:r>
      <w:r w:rsidRPr="008755E8">
        <w:rPr>
          <w:rFonts w:ascii="Arial" w:hAnsi="Arial" w:cs="Arial"/>
          <w:szCs w:val="22"/>
        </w:rPr>
        <w:tab/>
        <w:t>Communicate to Building Management Systems through HTTP commands via IP.</w:t>
      </w:r>
    </w:p>
    <w:p w14:paraId="30B8D75F" w14:textId="77777777" w:rsidR="003B0094" w:rsidRPr="008755E8" w:rsidRDefault="003B0094" w:rsidP="003B0094">
      <w:pPr>
        <w:pStyle w:val="CMT"/>
        <w:ind w:left="288"/>
        <w:rPr>
          <w:rFonts w:ascii="Arial" w:hAnsi="Arial" w:cs="Arial"/>
          <w:szCs w:val="22"/>
        </w:rPr>
      </w:pPr>
      <w:r w:rsidRPr="008755E8">
        <w:rPr>
          <w:rFonts w:ascii="Arial" w:hAnsi="Arial" w:cs="Arial"/>
          <w:szCs w:val="22"/>
          <w:lang w:val="en-US"/>
        </w:rPr>
        <w:t>g)</w:t>
      </w:r>
      <w:r w:rsidRPr="008755E8">
        <w:rPr>
          <w:rFonts w:ascii="Arial" w:hAnsi="Arial" w:cs="Arial"/>
          <w:szCs w:val="22"/>
          <w:lang w:val="en-US"/>
        </w:rPr>
        <w:tab/>
      </w:r>
      <w:r w:rsidRPr="008755E8">
        <w:rPr>
          <w:rFonts w:ascii="Arial" w:hAnsi="Arial" w:cs="Arial"/>
          <w:szCs w:val="22"/>
        </w:rPr>
        <w:t xml:space="preserve">Communicate to </w:t>
      </w:r>
      <w:r w:rsidRPr="008755E8">
        <w:rPr>
          <w:rFonts w:ascii="Arial" w:hAnsi="Arial" w:cs="Arial"/>
          <w:szCs w:val="22"/>
          <w:lang w:val="en-US"/>
        </w:rPr>
        <w:t xml:space="preserve">third-party </w:t>
      </w:r>
      <w:r w:rsidRPr="008755E8">
        <w:rPr>
          <w:rFonts w:ascii="Arial" w:hAnsi="Arial" w:cs="Arial"/>
          <w:szCs w:val="22"/>
        </w:rPr>
        <w:t>automation systems through HTTP commands via IP and dry relay closure, with the ability</w:t>
      </w:r>
      <w:r w:rsidRPr="008755E8">
        <w:rPr>
          <w:rFonts w:ascii="Arial" w:hAnsi="Arial" w:cs="Arial"/>
          <w:szCs w:val="22"/>
          <w:lang w:val="en-US"/>
        </w:rPr>
        <w:t xml:space="preserve"> to do the following:</w:t>
      </w:r>
    </w:p>
    <w:p w14:paraId="3E2B1B2C" w14:textId="77777777" w:rsidR="003B0094" w:rsidRPr="008755E8" w:rsidRDefault="003B0094" w:rsidP="003B0094">
      <w:pPr>
        <w:pStyle w:val="CMT"/>
        <w:ind w:left="432"/>
        <w:rPr>
          <w:rFonts w:ascii="Arial" w:hAnsi="Arial" w:cs="Arial"/>
          <w:szCs w:val="22"/>
        </w:rPr>
      </w:pPr>
      <w:r w:rsidRPr="008755E8">
        <w:rPr>
          <w:rFonts w:ascii="Arial" w:hAnsi="Arial" w:cs="Arial"/>
          <w:szCs w:val="22"/>
          <w:lang w:val="en-US"/>
        </w:rPr>
        <w:t>(1)</w:t>
      </w:r>
      <w:r w:rsidRPr="008755E8">
        <w:rPr>
          <w:rFonts w:ascii="Arial" w:hAnsi="Arial" w:cs="Arial"/>
          <w:szCs w:val="22"/>
        </w:rPr>
        <w:tab/>
        <w:t>Enact an event within the automation system.</w:t>
      </w:r>
    </w:p>
    <w:p w14:paraId="16BE41A7" w14:textId="77777777" w:rsidR="003B0094" w:rsidRPr="008755E8" w:rsidRDefault="003B0094" w:rsidP="003B0094">
      <w:pPr>
        <w:pStyle w:val="CMT"/>
        <w:spacing w:before="120"/>
        <w:ind w:left="432"/>
        <w:rPr>
          <w:rFonts w:ascii="Arial" w:hAnsi="Arial" w:cs="Arial"/>
          <w:szCs w:val="22"/>
        </w:rPr>
      </w:pPr>
      <w:r w:rsidRPr="008755E8">
        <w:rPr>
          <w:rFonts w:ascii="Arial" w:hAnsi="Arial" w:cs="Arial"/>
          <w:szCs w:val="22"/>
          <w:lang w:val="en-US"/>
        </w:rPr>
        <w:t>(2)</w:t>
      </w:r>
      <w:r w:rsidRPr="008755E8">
        <w:rPr>
          <w:rFonts w:ascii="Arial" w:hAnsi="Arial" w:cs="Arial"/>
          <w:szCs w:val="22"/>
        </w:rPr>
        <w:tab/>
        <w:t>Have the automation system directly control a single motor.</w:t>
      </w:r>
    </w:p>
    <w:p w14:paraId="1BE94EE7" w14:textId="77777777" w:rsidR="003B0094" w:rsidRPr="008755E8" w:rsidRDefault="003B0094" w:rsidP="003B0094">
      <w:pPr>
        <w:pStyle w:val="CMT"/>
        <w:spacing w:before="120"/>
        <w:ind w:left="432"/>
        <w:rPr>
          <w:rFonts w:ascii="Arial" w:hAnsi="Arial" w:cs="Arial"/>
          <w:szCs w:val="22"/>
        </w:rPr>
      </w:pPr>
      <w:r w:rsidRPr="008755E8">
        <w:rPr>
          <w:rFonts w:ascii="Arial" w:hAnsi="Arial" w:cs="Arial"/>
          <w:szCs w:val="22"/>
          <w:lang w:val="en-US"/>
        </w:rPr>
        <w:t>(3)</w:t>
      </w:r>
      <w:r w:rsidRPr="008755E8">
        <w:rPr>
          <w:rFonts w:ascii="Arial" w:hAnsi="Arial" w:cs="Arial"/>
          <w:szCs w:val="22"/>
        </w:rPr>
        <w:tab/>
        <w:t>Have the automation system simultaneously control a pre-programmed group of motors.</w:t>
      </w:r>
    </w:p>
    <w:p w14:paraId="6084C656" w14:textId="77777777" w:rsidR="003B0094" w:rsidRPr="008755E8" w:rsidRDefault="003B0094" w:rsidP="003B0094">
      <w:pPr>
        <w:pStyle w:val="CMT"/>
        <w:spacing w:before="120"/>
        <w:ind w:left="432"/>
        <w:rPr>
          <w:rFonts w:ascii="Arial" w:hAnsi="Arial" w:cs="Arial"/>
          <w:szCs w:val="22"/>
        </w:rPr>
      </w:pPr>
      <w:r w:rsidRPr="008755E8">
        <w:rPr>
          <w:rFonts w:ascii="Arial" w:hAnsi="Arial" w:cs="Arial"/>
          <w:szCs w:val="22"/>
          <w:lang w:val="en-US"/>
        </w:rPr>
        <w:t>(4)</w:t>
      </w:r>
      <w:r w:rsidRPr="008755E8">
        <w:rPr>
          <w:rFonts w:ascii="Arial" w:hAnsi="Arial" w:cs="Arial"/>
          <w:szCs w:val="22"/>
        </w:rPr>
        <w:tab/>
        <w:t>Provide a master input from alarm system to position shades in a predetermined position.</w:t>
      </w:r>
    </w:p>
    <w:p w14:paraId="60B9C9F3" w14:textId="77777777" w:rsidR="003B0094" w:rsidRPr="008755E8" w:rsidRDefault="003B0094" w:rsidP="003B0094">
      <w:pPr>
        <w:pStyle w:val="CMT"/>
        <w:spacing w:before="120"/>
        <w:ind w:left="432"/>
        <w:rPr>
          <w:rFonts w:ascii="Arial" w:hAnsi="Arial" w:cs="Arial"/>
          <w:szCs w:val="22"/>
        </w:rPr>
      </w:pPr>
      <w:r w:rsidRPr="008755E8">
        <w:rPr>
          <w:rFonts w:ascii="Arial" w:hAnsi="Arial" w:cs="Arial"/>
          <w:szCs w:val="22"/>
          <w:lang w:val="en-US"/>
        </w:rPr>
        <w:t>(5)</w:t>
      </w:r>
      <w:r w:rsidRPr="008755E8">
        <w:rPr>
          <w:rFonts w:ascii="Arial" w:hAnsi="Arial" w:cs="Arial"/>
          <w:szCs w:val="22"/>
        </w:rPr>
        <w:tab/>
        <w:t>Allow for firmware and configuration upgrades both from within the building and remotely over the internet</w:t>
      </w:r>
    </w:p>
    <w:p w14:paraId="52856105" w14:textId="77777777" w:rsidR="003B0094" w:rsidRPr="008755E8" w:rsidRDefault="003B0094" w:rsidP="003B0094">
      <w:pPr>
        <w:pStyle w:val="CMT"/>
        <w:spacing w:before="120"/>
        <w:ind w:left="432"/>
        <w:rPr>
          <w:rFonts w:ascii="Arial" w:hAnsi="Arial" w:cs="Arial"/>
          <w:szCs w:val="22"/>
        </w:rPr>
      </w:pPr>
      <w:r w:rsidRPr="008755E8">
        <w:rPr>
          <w:rFonts w:ascii="Arial" w:hAnsi="Arial" w:cs="Arial"/>
          <w:szCs w:val="22"/>
          <w:lang w:val="en-US"/>
        </w:rPr>
        <w:t>(6)</w:t>
      </w:r>
      <w:r w:rsidRPr="008755E8">
        <w:rPr>
          <w:rFonts w:ascii="Arial" w:hAnsi="Arial" w:cs="Arial"/>
          <w:szCs w:val="22"/>
        </w:rPr>
        <w:tab/>
        <w:t>Allow for an interface to the building LAN for remote connectivity for software upgrades and remote troubleshooting.</w:t>
      </w:r>
    </w:p>
    <w:p w14:paraId="61E7CC50" w14:textId="77777777" w:rsidR="003B0094" w:rsidRPr="008755E8" w:rsidRDefault="003B0094" w:rsidP="003B0094">
      <w:pPr>
        <w:pStyle w:val="CMT"/>
        <w:spacing w:before="120"/>
        <w:ind w:left="432"/>
        <w:rPr>
          <w:rFonts w:ascii="Arial" w:hAnsi="Arial" w:cs="Arial"/>
          <w:szCs w:val="22"/>
        </w:rPr>
      </w:pPr>
      <w:r w:rsidRPr="008755E8">
        <w:rPr>
          <w:rFonts w:ascii="Arial" w:hAnsi="Arial" w:cs="Arial"/>
          <w:szCs w:val="22"/>
          <w:lang w:val="en-US"/>
        </w:rPr>
        <w:t>(7)</w:t>
      </w:r>
      <w:r w:rsidRPr="008755E8">
        <w:rPr>
          <w:rFonts w:ascii="Arial" w:hAnsi="Arial" w:cs="Arial"/>
          <w:szCs w:val="22"/>
        </w:rPr>
        <w:tab/>
        <w:t>Building and Sub Controller to have fail-safe firmware backup to ensure ongoing operation after low level failure.</w:t>
      </w:r>
    </w:p>
    <w:p w14:paraId="14960E8E" w14:textId="77777777" w:rsidR="003B0094" w:rsidRPr="008755E8" w:rsidRDefault="003B0094" w:rsidP="003B0094">
      <w:pPr>
        <w:pStyle w:val="CMT"/>
        <w:spacing w:before="120"/>
        <w:ind w:left="432"/>
        <w:rPr>
          <w:rFonts w:ascii="Arial" w:hAnsi="Arial" w:cs="Arial"/>
          <w:szCs w:val="22"/>
        </w:rPr>
      </w:pPr>
      <w:r w:rsidRPr="008755E8">
        <w:rPr>
          <w:rFonts w:ascii="Arial" w:hAnsi="Arial" w:cs="Arial"/>
          <w:szCs w:val="22"/>
          <w:lang w:val="en-US"/>
        </w:rPr>
        <w:t>(8)</w:t>
      </w:r>
      <w:r w:rsidRPr="008755E8">
        <w:rPr>
          <w:rFonts w:ascii="Arial" w:hAnsi="Arial" w:cs="Arial"/>
          <w:szCs w:val="22"/>
        </w:rPr>
        <w:tab/>
        <w:t xml:space="preserve">Provide a GUI for motor commissioning and system configuration. </w:t>
      </w:r>
    </w:p>
    <w:p w14:paraId="5BB909DE" w14:textId="77777777" w:rsidR="003B0094" w:rsidRPr="008755E8" w:rsidRDefault="003B0094" w:rsidP="003B0094">
      <w:pPr>
        <w:pStyle w:val="CMT"/>
        <w:spacing w:before="120"/>
        <w:ind w:left="432"/>
        <w:rPr>
          <w:rFonts w:ascii="Arial" w:hAnsi="Arial" w:cs="Arial"/>
          <w:szCs w:val="22"/>
        </w:rPr>
      </w:pPr>
      <w:r w:rsidRPr="008755E8">
        <w:rPr>
          <w:rFonts w:ascii="Arial" w:hAnsi="Arial" w:cs="Arial"/>
          <w:szCs w:val="22"/>
          <w:lang w:val="en-US"/>
        </w:rPr>
        <w:t>(9)</w:t>
      </w:r>
      <w:r w:rsidRPr="008755E8">
        <w:rPr>
          <w:rFonts w:ascii="Arial" w:hAnsi="Arial" w:cs="Arial"/>
          <w:szCs w:val="22"/>
        </w:rPr>
        <w:tab/>
        <w:t>Allow for the auto-discovery of motors, intelligent keypads and weather sensors present on the SDN Network.</w:t>
      </w:r>
    </w:p>
    <w:p w14:paraId="64BC70E6" w14:textId="77777777" w:rsidR="003B0094" w:rsidRPr="008755E8" w:rsidRDefault="003B0094" w:rsidP="003B0094">
      <w:pPr>
        <w:pStyle w:val="CMT"/>
        <w:spacing w:before="120"/>
        <w:ind w:left="432"/>
        <w:rPr>
          <w:rFonts w:ascii="Arial" w:hAnsi="Arial" w:cs="Arial"/>
          <w:szCs w:val="22"/>
        </w:rPr>
      </w:pPr>
      <w:r w:rsidRPr="008755E8">
        <w:rPr>
          <w:rFonts w:ascii="Arial" w:hAnsi="Arial" w:cs="Arial"/>
          <w:szCs w:val="22"/>
          <w:lang w:val="en-US"/>
        </w:rPr>
        <w:t>(10)</w:t>
      </w:r>
      <w:r w:rsidRPr="008755E8">
        <w:rPr>
          <w:rFonts w:ascii="Arial" w:hAnsi="Arial" w:cs="Arial"/>
          <w:szCs w:val="22"/>
        </w:rPr>
        <w:tab/>
        <w:t>Allow visual identification and assignment of motor location to specific window location within a building.</w:t>
      </w:r>
    </w:p>
    <w:p w14:paraId="2C440CEF" w14:textId="77777777" w:rsidR="003B0094" w:rsidRPr="008755E8" w:rsidRDefault="003B0094" w:rsidP="003B0094">
      <w:pPr>
        <w:pStyle w:val="CMT"/>
        <w:spacing w:before="120"/>
        <w:ind w:left="432"/>
        <w:rPr>
          <w:rFonts w:ascii="Arial" w:hAnsi="Arial" w:cs="Arial"/>
          <w:szCs w:val="22"/>
        </w:rPr>
      </w:pPr>
      <w:r w:rsidRPr="008755E8">
        <w:rPr>
          <w:rFonts w:ascii="Arial" w:hAnsi="Arial" w:cs="Arial"/>
          <w:szCs w:val="22"/>
          <w:lang w:val="en-US"/>
        </w:rPr>
        <w:t>(11)</w:t>
      </w:r>
      <w:r w:rsidRPr="008755E8">
        <w:rPr>
          <w:rFonts w:ascii="Arial" w:hAnsi="Arial" w:cs="Arial"/>
          <w:szCs w:val="22"/>
        </w:rPr>
        <w:tab/>
        <w:t xml:space="preserve">Have a </w:t>
      </w:r>
      <w:r w:rsidRPr="008755E8">
        <w:rPr>
          <w:rFonts w:ascii="Arial" w:hAnsi="Arial" w:cs="Arial"/>
          <w:szCs w:val="22"/>
          <w:lang w:val="en-US"/>
        </w:rPr>
        <w:t>GUI</w:t>
      </w:r>
      <w:r w:rsidRPr="008755E8">
        <w:rPr>
          <w:rFonts w:ascii="Arial" w:hAnsi="Arial" w:cs="Arial"/>
          <w:szCs w:val="22"/>
        </w:rPr>
        <w:t xml:space="preserve"> allowing for "drag-and-drop" programming of the system based on Microsoft Windows</w:t>
      </w:r>
      <w:r w:rsidRPr="008755E8">
        <w:rPr>
          <w:rFonts w:ascii="Arial" w:hAnsi="Arial" w:cs="Arial"/>
          <w:b/>
          <w:szCs w:val="22"/>
          <w:lang w:val="en-US"/>
        </w:rPr>
        <w:t> </w:t>
      </w:r>
      <w:r w:rsidRPr="008755E8">
        <w:rPr>
          <w:rFonts w:ascii="Arial" w:hAnsi="Arial" w:cs="Arial"/>
          <w:szCs w:val="22"/>
        </w:rPr>
        <w:t>7 programming conventions.</w:t>
      </w:r>
    </w:p>
    <w:p w14:paraId="49B0FD72" w14:textId="77777777" w:rsidR="003B0094" w:rsidRPr="008755E8" w:rsidRDefault="003B0094" w:rsidP="003B0094">
      <w:pPr>
        <w:pStyle w:val="CMT"/>
        <w:spacing w:before="120"/>
        <w:ind w:left="432"/>
        <w:rPr>
          <w:rFonts w:ascii="Arial" w:hAnsi="Arial" w:cs="Arial"/>
          <w:szCs w:val="22"/>
        </w:rPr>
      </w:pPr>
      <w:r w:rsidRPr="008755E8">
        <w:rPr>
          <w:rFonts w:ascii="Arial" w:hAnsi="Arial" w:cs="Arial"/>
          <w:szCs w:val="22"/>
          <w:lang w:val="en-US"/>
        </w:rPr>
        <w:t>(12)</w:t>
      </w:r>
      <w:r w:rsidRPr="008755E8">
        <w:rPr>
          <w:rFonts w:ascii="Arial" w:hAnsi="Arial" w:cs="Arial"/>
          <w:szCs w:val="22"/>
        </w:rPr>
        <w:tab/>
        <w:t>Provide setting of parameters in US or Metric units of measurement.</w:t>
      </w:r>
    </w:p>
    <w:p w14:paraId="25F7E957" w14:textId="77777777" w:rsidR="003B0094" w:rsidRPr="008755E8" w:rsidRDefault="003B0094" w:rsidP="003B0094">
      <w:pPr>
        <w:pStyle w:val="CMT"/>
        <w:spacing w:before="120"/>
        <w:ind w:left="432"/>
        <w:rPr>
          <w:rFonts w:ascii="Arial" w:hAnsi="Arial" w:cs="Arial"/>
          <w:szCs w:val="22"/>
        </w:rPr>
      </w:pPr>
      <w:r w:rsidRPr="008755E8">
        <w:rPr>
          <w:rFonts w:ascii="Arial" w:hAnsi="Arial" w:cs="Arial"/>
          <w:szCs w:val="22"/>
          <w:lang w:val="en-US"/>
        </w:rPr>
        <w:t>(13)</w:t>
      </w:r>
      <w:r w:rsidRPr="008755E8">
        <w:rPr>
          <w:rFonts w:ascii="Arial" w:hAnsi="Arial" w:cs="Arial"/>
          <w:szCs w:val="22"/>
        </w:rPr>
        <w:tab/>
        <w:t>Provide a GUI for system building management operation and maintenance.</w:t>
      </w:r>
    </w:p>
    <w:p w14:paraId="32BF69CD" w14:textId="77777777" w:rsidR="003B0094" w:rsidRPr="008755E8" w:rsidRDefault="003B0094" w:rsidP="003B0094">
      <w:pPr>
        <w:pStyle w:val="CMT"/>
        <w:spacing w:before="120"/>
        <w:ind w:left="432"/>
        <w:rPr>
          <w:rFonts w:ascii="Arial" w:hAnsi="Arial" w:cs="Arial"/>
          <w:szCs w:val="22"/>
        </w:rPr>
      </w:pPr>
      <w:r w:rsidRPr="008755E8">
        <w:rPr>
          <w:rFonts w:ascii="Arial" w:hAnsi="Arial" w:cs="Arial"/>
          <w:szCs w:val="22"/>
          <w:lang w:val="en-US"/>
        </w:rPr>
        <w:t>(14)</w:t>
      </w:r>
      <w:r w:rsidRPr="008755E8">
        <w:rPr>
          <w:rFonts w:ascii="Arial" w:hAnsi="Arial" w:cs="Arial"/>
          <w:szCs w:val="22"/>
        </w:rPr>
        <w:tab/>
      </w:r>
      <w:r w:rsidRPr="008755E8">
        <w:rPr>
          <w:rFonts w:ascii="Arial" w:hAnsi="Arial" w:cs="Arial"/>
          <w:szCs w:val="22"/>
          <w:lang w:val="en-US"/>
        </w:rPr>
        <w:t xml:space="preserve">Provide </w:t>
      </w:r>
      <w:r w:rsidRPr="008755E8">
        <w:rPr>
          <w:rFonts w:ascii="Arial" w:hAnsi="Arial" w:cs="Arial"/>
          <w:szCs w:val="22"/>
        </w:rPr>
        <w:t>multilevel administrator system account access allowing building management control without the ability to adjust system configuration</w:t>
      </w:r>
      <w:r w:rsidRPr="008755E8">
        <w:rPr>
          <w:rFonts w:ascii="Arial" w:hAnsi="Arial" w:cs="Arial"/>
          <w:szCs w:val="22"/>
          <w:lang w:val="en-US"/>
        </w:rPr>
        <w:t>.</w:t>
      </w:r>
    </w:p>
    <w:p w14:paraId="744AA3FA" w14:textId="77777777" w:rsidR="003B0094" w:rsidRPr="008755E8" w:rsidRDefault="003B0094" w:rsidP="003B0094">
      <w:pPr>
        <w:pStyle w:val="CMT"/>
        <w:spacing w:before="120"/>
        <w:ind w:left="432"/>
        <w:rPr>
          <w:rFonts w:ascii="Arial" w:hAnsi="Arial" w:cs="Arial"/>
          <w:szCs w:val="22"/>
        </w:rPr>
      </w:pPr>
      <w:r w:rsidRPr="008755E8">
        <w:rPr>
          <w:rFonts w:ascii="Arial" w:hAnsi="Arial" w:cs="Arial"/>
          <w:szCs w:val="22"/>
          <w:lang w:val="en-US"/>
        </w:rPr>
        <w:t>(15)</w:t>
      </w:r>
      <w:r w:rsidRPr="008755E8">
        <w:rPr>
          <w:rFonts w:ascii="Arial" w:hAnsi="Arial" w:cs="Arial"/>
          <w:szCs w:val="22"/>
        </w:rPr>
        <w:tab/>
        <w:t>Provide status and real-time values for all weather sensors.</w:t>
      </w:r>
    </w:p>
    <w:p w14:paraId="6E81AB19" w14:textId="77777777" w:rsidR="003B0094" w:rsidRPr="008755E8" w:rsidRDefault="003B0094" w:rsidP="003B0094">
      <w:pPr>
        <w:pStyle w:val="CMT"/>
        <w:spacing w:before="120"/>
        <w:ind w:left="432"/>
        <w:rPr>
          <w:rFonts w:ascii="Arial" w:hAnsi="Arial" w:cs="Arial"/>
          <w:szCs w:val="22"/>
        </w:rPr>
      </w:pPr>
      <w:r w:rsidRPr="008755E8">
        <w:rPr>
          <w:rFonts w:ascii="Arial" w:hAnsi="Arial" w:cs="Arial"/>
          <w:szCs w:val="22"/>
          <w:lang w:val="en-US"/>
        </w:rPr>
        <w:t>(16)</w:t>
      </w:r>
      <w:r w:rsidRPr="008755E8">
        <w:rPr>
          <w:rFonts w:ascii="Arial" w:hAnsi="Arial" w:cs="Arial"/>
          <w:szCs w:val="22"/>
        </w:rPr>
        <w:tab/>
        <w:t>Provide visual status of motor position and status in both graphical and tabular formats.</w:t>
      </w:r>
    </w:p>
    <w:p w14:paraId="7F8DD2E4" w14:textId="77777777" w:rsidR="003B0094" w:rsidRPr="008755E8" w:rsidRDefault="003B0094" w:rsidP="003B0094">
      <w:pPr>
        <w:pStyle w:val="CMT"/>
        <w:spacing w:before="120"/>
        <w:ind w:left="432"/>
        <w:rPr>
          <w:rFonts w:ascii="Arial" w:hAnsi="Arial" w:cs="Arial"/>
          <w:szCs w:val="22"/>
        </w:rPr>
      </w:pPr>
      <w:r w:rsidRPr="008755E8">
        <w:rPr>
          <w:rFonts w:ascii="Arial" w:hAnsi="Arial" w:cs="Arial"/>
          <w:szCs w:val="22"/>
          <w:lang w:val="en-US"/>
        </w:rPr>
        <w:t>(17)</w:t>
      </w:r>
      <w:r w:rsidRPr="008755E8">
        <w:rPr>
          <w:rFonts w:ascii="Arial" w:hAnsi="Arial" w:cs="Arial"/>
          <w:szCs w:val="22"/>
        </w:rPr>
        <w:tab/>
        <w:t>Provide real-time status for system’s current mode of control: auto, timer, manual, or system override.</w:t>
      </w:r>
    </w:p>
    <w:p w14:paraId="7EE07BEC" w14:textId="77777777" w:rsidR="003B0094" w:rsidRPr="008755E8" w:rsidRDefault="003B0094" w:rsidP="003B0094">
      <w:pPr>
        <w:pStyle w:val="CMT"/>
        <w:spacing w:before="120"/>
        <w:ind w:left="432"/>
        <w:rPr>
          <w:rFonts w:ascii="Arial" w:hAnsi="Arial" w:cs="Arial"/>
          <w:szCs w:val="22"/>
        </w:rPr>
      </w:pPr>
      <w:r w:rsidRPr="008755E8">
        <w:rPr>
          <w:rFonts w:ascii="Arial" w:hAnsi="Arial" w:cs="Arial"/>
          <w:szCs w:val="22"/>
          <w:lang w:val="en-US"/>
        </w:rPr>
        <w:t>(18)</w:t>
      </w:r>
      <w:r w:rsidRPr="008755E8">
        <w:rPr>
          <w:rFonts w:ascii="Arial" w:hAnsi="Arial" w:cs="Arial"/>
          <w:szCs w:val="22"/>
        </w:rPr>
        <w:tab/>
        <w:t>Provide an optional floor plan view of motor placement and status, with the ability to import standard AutoCAD files.</w:t>
      </w:r>
    </w:p>
    <w:p w14:paraId="04FEF9C2" w14:textId="77777777" w:rsidR="003B0094" w:rsidRPr="008755E8" w:rsidRDefault="003B0094" w:rsidP="003B0094">
      <w:pPr>
        <w:pStyle w:val="CMT"/>
        <w:spacing w:before="120"/>
        <w:ind w:left="432"/>
        <w:rPr>
          <w:rFonts w:ascii="Arial" w:hAnsi="Arial" w:cs="Arial"/>
          <w:szCs w:val="22"/>
        </w:rPr>
      </w:pPr>
      <w:r w:rsidRPr="008755E8">
        <w:rPr>
          <w:rFonts w:ascii="Arial" w:hAnsi="Arial" w:cs="Arial"/>
          <w:szCs w:val="22"/>
          <w:lang w:val="en-US"/>
        </w:rPr>
        <w:t>(19)</w:t>
      </w:r>
      <w:r w:rsidRPr="008755E8">
        <w:rPr>
          <w:rFonts w:ascii="Arial" w:hAnsi="Arial" w:cs="Arial"/>
          <w:szCs w:val="22"/>
        </w:rPr>
        <w:tab/>
        <w:t>Provide the ability to lock shades at specific position for maintenance.</w:t>
      </w:r>
    </w:p>
    <w:p w14:paraId="44C0460B" w14:textId="77777777" w:rsidR="003B0094" w:rsidRPr="008755E8" w:rsidRDefault="003B0094" w:rsidP="003B0094">
      <w:pPr>
        <w:pStyle w:val="CMT"/>
        <w:spacing w:before="120"/>
        <w:ind w:left="432"/>
        <w:rPr>
          <w:rFonts w:ascii="Arial" w:hAnsi="Arial" w:cs="Arial"/>
          <w:szCs w:val="22"/>
        </w:rPr>
      </w:pPr>
      <w:r w:rsidRPr="008755E8">
        <w:rPr>
          <w:rFonts w:ascii="Arial" w:hAnsi="Arial" w:cs="Arial"/>
          <w:szCs w:val="22"/>
          <w:lang w:val="en-US"/>
        </w:rPr>
        <w:t>(20)</w:t>
      </w:r>
      <w:r w:rsidRPr="008755E8">
        <w:rPr>
          <w:rFonts w:ascii="Arial" w:hAnsi="Arial" w:cs="Arial"/>
          <w:szCs w:val="22"/>
        </w:rPr>
        <w:tab/>
        <w:t xml:space="preserve">Provide a lock-out timer to disable local control overrides during periods where energy saving performance is a priority. </w:t>
      </w:r>
    </w:p>
    <w:p w14:paraId="1F4BE12D" w14:textId="77777777" w:rsidR="003B0094" w:rsidRPr="008755E8" w:rsidRDefault="003B0094" w:rsidP="003B0094">
      <w:pPr>
        <w:pStyle w:val="CMT"/>
        <w:spacing w:before="120"/>
        <w:ind w:left="432"/>
        <w:rPr>
          <w:rFonts w:ascii="Arial" w:hAnsi="Arial" w:cs="Arial"/>
          <w:szCs w:val="22"/>
        </w:rPr>
      </w:pPr>
      <w:r w:rsidRPr="008755E8">
        <w:rPr>
          <w:rFonts w:ascii="Arial" w:hAnsi="Arial" w:cs="Arial"/>
          <w:szCs w:val="22"/>
          <w:lang w:val="en-US"/>
        </w:rPr>
        <w:t>(21)</w:t>
      </w:r>
      <w:r w:rsidRPr="008755E8">
        <w:rPr>
          <w:rFonts w:ascii="Arial" w:hAnsi="Arial" w:cs="Arial"/>
          <w:szCs w:val="22"/>
        </w:rPr>
        <w:tab/>
        <w:t>Provide GUI for user operation.</w:t>
      </w:r>
    </w:p>
    <w:p w14:paraId="3D0A3245" w14:textId="77777777" w:rsidR="003B0094" w:rsidRPr="008755E8" w:rsidRDefault="003B0094" w:rsidP="003B0094">
      <w:pPr>
        <w:pStyle w:val="CMT"/>
        <w:spacing w:before="120"/>
        <w:ind w:left="432"/>
        <w:rPr>
          <w:rFonts w:ascii="Arial" w:hAnsi="Arial" w:cs="Arial"/>
          <w:szCs w:val="22"/>
        </w:rPr>
      </w:pPr>
      <w:r w:rsidRPr="008755E8">
        <w:rPr>
          <w:rFonts w:ascii="Arial" w:hAnsi="Arial" w:cs="Arial"/>
          <w:szCs w:val="22"/>
          <w:lang w:val="en-US"/>
        </w:rPr>
        <w:t>(22)</w:t>
      </w:r>
      <w:r w:rsidRPr="008755E8">
        <w:rPr>
          <w:rFonts w:ascii="Arial" w:hAnsi="Arial" w:cs="Arial"/>
          <w:szCs w:val="22"/>
        </w:rPr>
        <w:tab/>
        <w:t>Allow for account-based end user password access that provides each individual user a customized virtual keypad for pre-assigned shades and zones.</w:t>
      </w:r>
    </w:p>
    <w:p w14:paraId="4B376060" w14:textId="77777777" w:rsidR="003B0094" w:rsidRPr="008755E8" w:rsidRDefault="003B0094" w:rsidP="003B0094">
      <w:pPr>
        <w:pStyle w:val="CMT"/>
        <w:spacing w:before="120"/>
        <w:ind w:left="432"/>
        <w:rPr>
          <w:rFonts w:ascii="Arial" w:hAnsi="Arial" w:cs="Arial"/>
          <w:szCs w:val="22"/>
        </w:rPr>
      </w:pPr>
      <w:r w:rsidRPr="008755E8">
        <w:rPr>
          <w:rFonts w:ascii="Arial" w:hAnsi="Arial" w:cs="Arial"/>
          <w:szCs w:val="22"/>
          <w:lang w:val="en-US"/>
        </w:rPr>
        <w:t>(23)</w:t>
      </w:r>
      <w:r w:rsidRPr="008755E8">
        <w:rPr>
          <w:rFonts w:ascii="Arial" w:hAnsi="Arial" w:cs="Arial"/>
          <w:szCs w:val="22"/>
        </w:rPr>
        <w:tab/>
        <w:t xml:space="preserve">Allow user access from most popular </w:t>
      </w:r>
      <w:r w:rsidRPr="008755E8">
        <w:rPr>
          <w:rFonts w:ascii="Arial" w:hAnsi="Arial" w:cs="Arial"/>
          <w:szCs w:val="22"/>
          <w:lang w:val="en-US"/>
        </w:rPr>
        <w:t>W</w:t>
      </w:r>
      <w:r w:rsidRPr="008755E8">
        <w:rPr>
          <w:rFonts w:ascii="Arial" w:hAnsi="Arial" w:cs="Arial"/>
          <w:szCs w:val="22"/>
        </w:rPr>
        <w:t>eb browsers on a PC, Mac, smartphone, or tablet.</w:t>
      </w:r>
    </w:p>
    <w:p w14:paraId="26791E84" w14:textId="77777777" w:rsidR="003B0094" w:rsidRPr="008755E8" w:rsidRDefault="003B0094" w:rsidP="003B0094">
      <w:pPr>
        <w:pStyle w:val="CMT"/>
        <w:ind w:left="288"/>
        <w:rPr>
          <w:rFonts w:ascii="Arial" w:hAnsi="Arial" w:cs="Arial"/>
          <w:szCs w:val="22"/>
        </w:rPr>
      </w:pPr>
      <w:r w:rsidRPr="008755E8">
        <w:rPr>
          <w:rFonts w:ascii="Arial" w:hAnsi="Arial" w:cs="Arial"/>
          <w:szCs w:val="22"/>
          <w:lang w:val="en-US"/>
        </w:rPr>
        <w:t>h)</w:t>
      </w:r>
      <w:r w:rsidRPr="008755E8">
        <w:rPr>
          <w:rFonts w:ascii="Arial" w:hAnsi="Arial" w:cs="Arial"/>
          <w:szCs w:val="22"/>
        </w:rPr>
        <w:tab/>
        <w:t>Ancillary support equipment for the Somfy Digital Network</w:t>
      </w:r>
      <w:r w:rsidRPr="008755E8">
        <w:rPr>
          <w:rFonts w:ascii="Arial" w:hAnsi="Arial" w:cs="Arial"/>
          <w:szCs w:val="22"/>
          <w:lang w:val="en-US"/>
        </w:rPr>
        <w:t>™</w:t>
      </w:r>
      <w:r w:rsidRPr="008755E8">
        <w:rPr>
          <w:rFonts w:ascii="Arial" w:hAnsi="Arial" w:cs="Arial"/>
          <w:szCs w:val="22"/>
        </w:rPr>
        <w:t xml:space="preserve"> (SDN) system includes</w:t>
      </w:r>
      <w:r w:rsidRPr="008755E8">
        <w:rPr>
          <w:rFonts w:ascii="Arial" w:hAnsi="Arial" w:cs="Arial"/>
          <w:szCs w:val="22"/>
          <w:lang w:val="en-US"/>
        </w:rPr>
        <w:t xml:space="preserve"> the following</w:t>
      </w:r>
      <w:r w:rsidRPr="008755E8">
        <w:rPr>
          <w:rFonts w:ascii="Arial" w:hAnsi="Arial" w:cs="Arial"/>
          <w:szCs w:val="22"/>
        </w:rPr>
        <w:t>:</w:t>
      </w:r>
    </w:p>
    <w:p w14:paraId="0F94670D" w14:textId="77777777" w:rsidR="003B0094" w:rsidRPr="008755E8" w:rsidRDefault="003B0094" w:rsidP="003B0094">
      <w:pPr>
        <w:pStyle w:val="CMT"/>
        <w:ind w:left="432"/>
        <w:rPr>
          <w:rFonts w:ascii="Arial" w:hAnsi="Arial" w:cs="Arial"/>
          <w:szCs w:val="22"/>
        </w:rPr>
      </w:pPr>
      <w:r w:rsidRPr="008755E8">
        <w:rPr>
          <w:rFonts w:ascii="Arial" w:hAnsi="Arial" w:cs="Arial"/>
          <w:szCs w:val="22"/>
          <w:lang w:val="en-US"/>
        </w:rPr>
        <w:t>(1)</w:t>
      </w:r>
      <w:r w:rsidRPr="008755E8">
        <w:rPr>
          <w:rFonts w:ascii="Arial" w:hAnsi="Arial" w:cs="Arial"/>
          <w:szCs w:val="22"/>
        </w:rPr>
        <w:tab/>
        <w:t>Power Panel for SDN: A bus distribution component used to add 10 isolated motor ports and two isolated device ports to an SDN bus segment.</w:t>
      </w:r>
    </w:p>
    <w:p w14:paraId="4B4220EF" w14:textId="77777777" w:rsidR="003B0094" w:rsidRPr="008755E8" w:rsidRDefault="003B0094" w:rsidP="003B0094">
      <w:pPr>
        <w:pStyle w:val="CMT"/>
        <w:spacing w:before="120"/>
        <w:ind w:left="432"/>
        <w:rPr>
          <w:rFonts w:ascii="Arial" w:hAnsi="Arial" w:cs="Arial"/>
          <w:szCs w:val="22"/>
        </w:rPr>
      </w:pPr>
      <w:r w:rsidRPr="008755E8">
        <w:rPr>
          <w:rFonts w:ascii="Arial" w:hAnsi="Arial" w:cs="Arial"/>
          <w:szCs w:val="22"/>
          <w:lang w:val="en-US"/>
        </w:rPr>
        <w:t>(2</w:t>
      </w:r>
      <w:r w:rsidRPr="008755E8">
        <w:rPr>
          <w:rFonts w:ascii="Arial" w:hAnsi="Arial" w:cs="Arial"/>
          <w:szCs w:val="22"/>
        </w:rPr>
        <w:t>)</w:t>
      </w:r>
      <w:r w:rsidRPr="008755E8">
        <w:rPr>
          <w:rFonts w:ascii="Arial" w:hAnsi="Arial" w:cs="Arial"/>
          <w:szCs w:val="22"/>
        </w:rPr>
        <w:tab/>
        <w:t xml:space="preserve">SDN Low-voltage Motor Power and Data Cable: Power and </w:t>
      </w:r>
      <w:r w:rsidRPr="008755E8">
        <w:rPr>
          <w:rFonts w:ascii="Arial" w:hAnsi="Arial" w:cs="Arial"/>
          <w:szCs w:val="22"/>
        </w:rPr>
        <w:tab/>
        <w:t>communication backbone that connects low-voltage Somfy Digital Network™ (SDN) motors to the Power Panel for SDN.</w:t>
      </w:r>
    </w:p>
    <w:p w14:paraId="42F6480A" w14:textId="77777777" w:rsidR="003B0094" w:rsidRPr="008755E8" w:rsidRDefault="003B0094" w:rsidP="003B0094">
      <w:pPr>
        <w:pStyle w:val="CMT"/>
        <w:ind w:left="288"/>
        <w:rPr>
          <w:rFonts w:ascii="Arial" w:hAnsi="Arial" w:cs="Arial"/>
          <w:szCs w:val="22"/>
        </w:rPr>
      </w:pPr>
      <w:r w:rsidRPr="008755E8">
        <w:rPr>
          <w:rFonts w:ascii="Arial" w:hAnsi="Arial" w:cs="Arial"/>
          <w:szCs w:val="22"/>
          <w:lang w:val="en-US"/>
        </w:rPr>
        <w:t>i)</w:t>
      </w:r>
      <w:r w:rsidRPr="008755E8">
        <w:rPr>
          <w:rFonts w:ascii="Arial" w:hAnsi="Arial" w:cs="Arial"/>
          <w:szCs w:val="22"/>
        </w:rPr>
        <w:tab/>
        <w:t xml:space="preserve">Data Panel is a bus distribution component device </w:t>
      </w:r>
      <w:r w:rsidRPr="008755E8">
        <w:rPr>
          <w:rFonts w:ascii="Arial" w:hAnsi="Arial" w:cs="Arial"/>
          <w:szCs w:val="22"/>
          <w:lang w:val="en-US"/>
        </w:rPr>
        <w:t xml:space="preserve">that </w:t>
      </w:r>
      <w:r w:rsidRPr="008755E8">
        <w:rPr>
          <w:rFonts w:ascii="Arial" w:hAnsi="Arial" w:cs="Arial"/>
          <w:szCs w:val="22"/>
        </w:rPr>
        <w:t xml:space="preserve">adds </w:t>
      </w:r>
      <w:r w:rsidRPr="008755E8">
        <w:rPr>
          <w:rFonts w:ascii="Arial" w:hAnsi="Arial" w:cs="Arial"/>
          <w:szCs w:val="22"/>
          <w:lang w:val="en-US"/>
        </w:rPr>
        <w:t>four</w:t>
      </w:r>
      <w:r w:rsidRPr="008755E8">
        <w:rPr>
          <w:rFonts w:ascii="Arial" w:hAnsi="Arial" w:cs="Arial"/>
          <w:szCs w:val="22"/>
        </w:rPr>
        <w:t xml:space="preserve"> isolated bus segments to an SDN system.</w:t>
      </w:r>
    </w:p>
    <w:p w14:paraId="7D3691F4" w14:textId="77777777" w:rsidR="003B0094" w:rsidRPr="008755E8" w:rsidRDefault="003B0094" w:rsidP="003B0094">
      <w:pPr>
        <w:pStyle w:val="CMT"/>
        <w:spacing w:before="120"/>
        <w:ind w:left="288"/>
        <w:rPr>
          <w:rFonts w:ascii="Arial" w:hAnsi="Arial" w:cs="Arial"/>
          <w:szCs w:val="22"/>
        </w:rPr>
      </w:pPr>
      <w:r w:rsidRPr="008755E8">
        <w:rPr>
          <w:rFonts w:ascii="Arial" w:hAnsi="Arial" w:cs="Arial"/>
          <w:szCs w:val="22"/>
          <w:lang w:val="en-US"/>
        </w:rPr>
        <w:t>j)</w:t>
      </w:r>
      <w:r w:rsidRPr="008755E8">
        <w:rPr>
          <w:rFonts w:ascii="Arial" w:hAnsi="Arial" w:cs="Arial"/>
          <w:szCs w:val="22"/>
        </w:rPr>
        <w:tab/>
        <w:t>Extender is a bus distribution component that is used to refresh a segment’s capacity or to create a new bus segment in the middle of an existing bus segment.</w:t>
      </w:r>
    </w:p>
    <w:p w14:paraId="318A342E" w14:textId="77777777" w:rsidR="003B0094" w:rsidRPr="008755E8" w:rsidRDefault="003B0094" w:rsidP="003B0094">
      <w:pPr>
        <w:pStyle w:val="CMT"/>
        <w:spacing w:before="120"/>
        <w:ind w:left="288"/>
        <w:rPr>
          <w:rFonts w:ascii="Arial" w:hAnsi="Arial" w:cs="Arial"/>
          <w:szCs w:val="22"/>
        </w:rPr>
      </w:pPr>
      <w:r w:rsidRPr="008755E8">
        <w:rPr>
          <w:rFonts w:ascii="Arial" w:hAnsi="Arial" w:cs="Arial"/>
          <w:szCs w:val="22"/>
          <w:lang w:val="en-US"/>
        </w:rPr>
        <w:t>k)</w:t>
      </w:r>
      <w:r w:rsidRPr="008755E8">
        <w:rPr>
          <w:rFonts w:ascii="Arial" w:hAnsi="Arial" w:cs="Arial"/>
          <w:szCs w:val="22"/>
        </w:rPr>
        <w:tab/>
        <w:t>Data Hub adds five device-ports to the SDN bus line with maximum wiring stub lengths up to 30 ft. (9.14 m).</w:t>
      </w:r>
    </w:p>
    <w:p w14:paraId="1E0089FA" w14:textId="77777777" w:rsidR="003B0094" w:rsidRPr="008755E8" w:rsidRDefault="003B0094" w:rsidP="003B0094">
      <w:pPr>
        <w:pStyle w:val="CMT"/>
        <w:spacing w:before="120"/>
        <w:ind w:left="288"/>
        <w:rPr>
          <w:rFonts w:ascii="Arial" w:hAnsi="Arial" w:cs="Arial"/>
          <w:szCs w:val="22"/>
        </w:rPr>
      </w:pPr>
      <w:r w:rsidRPr="008755E8">
        <w:rPr>
          <w:rFonts w:ascii="Arial" w:hAnsi="Arial" w:cs="Arial"/>
          <w:szCs w:val="22"/>
          <w:lang w:val="en-US"/>
        </w:rPr>
        <w:t>l)</w:t>
      </w:r>
      <w:r w:rsidRPr="008755E8">
        <w:rPr>
          <w:rFonts w:ascii="Arial" w:hAnsi="Arial" w:cs="Arial"/>
          <w:szCs w:val="22"/>
        </w:rPr>
        <w:tab/>
        <w:t>Data Hub Plus adds five isolated device ports to an SDN Bus line and supports longer wire stubs beyond the 30 ft. (9.14 m) standard Data Hub.</w:t>
      </w:r>
    </w:p>
    <w:p w14:paraId="15B9F751" w14:textId="77777777" w:rsidR="003B0094" w:rsidRPr="008755E8" w:rsidRDefault="003B0094" w:rsidP="003B0094">
      <w:pPr>
        <w:pStyle w:val="CMT"/>
        <w:spacing w:before="120"/>
        <w:ind w:left="288"/>
        <w:rPr>
          <w:rFonts w:ascii="Arial" w:hAnsi="Arial" w:cs="Arial"/>
          <w:szCs w:val="22"/>
        </w:rPr>
      </w:pPr>
      <w:r w:rsidRPr="008755E8">
        <w:rPr>
          <w:rFonts w:ascii="Arial" w:hAnsi="Arial" w:cs="Arial"/>
          <w:szCs w:val="22"/>
          <w:lang w:val="en-US"/>
        </w:rPr>
        <w:t>m)</w:t>
      </w:r>
      <w:r w:rsidRPr="008755E8">
        <w:rPr>
          <w:rFonts w:ascii="Arial" w:hAnsi="Arial" w:cs="Arial"/>
          <w:szCs w:val="22"/>
          <w:lang w:val="en-US"/>
        </w:rPr>
        <w:tab/>
      </w:r>
      <w:r w:rsidRPr="008755E8">
        <w:rPr>
          <w:rFonts w:ascii="Arial" w:hAnsi="Arial" w:cs="Arial"/>
          <w:szCs w:val="22"/>
        </w:rPr>
        <w:t>Bus (and Sensor Station) Power Supply provides 24V</w:t>
      </w:r>
      <w:r w:rsidRPr="008755E8">
        <w:rPr>
          <w:rFonts w:ascii="Arial" w:hAnsi="Arial" w:cs="Arial"/>
          <w:b/>
          <w:szCs w:val="22"/>
          <w:lang w:val="en-US"/>
        </w:rPr>
        <w:t> </w:t>
      </w:r>
      <w:r w:rsidRPr="008755E8">
        <w:rPr>
          <w:rFonts w:ascii="Arial" w:hAnsi="Arial" w:cs="Arial"/>
          <w:szCs w:val="22"/>
        </w:rPr>
        <w:t>dc power to the SDN</w:t>
      </w:r>
      <w:r w:rsidRPr="008755E8">
        <w:rPr>
          <w:rFonts w:ascii="Arial" w:hAnsi="Arial" w:cs="Arial"/>
          <w:szCs w:val="22"/>
          <w:lang w:val="en-US"/>
        </w:rPr>
        <w:t xml:space="preserve"> </w:t>
      </w:r>
      <w:r w:rsidRPr="008755E8">
        <w:rPr>
          <w:rFonts w:ascii="Arial" w:hAnsi="Arial" w:cs="Arial"/>
          <w:szCs w:val="22"/>
        </w:rPr>
        <w:t>bus. Each Power Supply can provide power to up to 100 bus line devices (excluding motors).</w:t>
      </w:r>
    </w:p>
    <w:p w14:paraId="1A519A72" w14:textId="77777777" w:rsidR="003B0094" w:rsidRPr="008755E8" w:rsidRDefault="003B0094" w:rsidP="003B0094">
      <w:pPr>
        <w:pStyle w:val="CMT"/>
        <w:rPr>
          <w:rFonts w:ascii="Arial" w:hAnsi="Arial" w:cs="Arial"/>
          <w:szCs w:val="22"/>
        </w:rPr>
      </w:pPr>
      <w:r w:rsidRPr="008755E8">
        <w:rPr>
          <w:rFonts w:ascii="Arial" w:hAnsi="Arial" w:cs="Arial"/>
          <w:szCs w:val="22"/>
        </w:rPr>
        <w:t>Each network connection topology device shall come from the Somfy Digital Network™ (SDN) product line. For more details on product range</w:t>
      </w:r>
      <w:r w:rsidRPr="008755E8">
        <w:rPr>
          <w:rFonts w:ascii="Arial" w:hAnsi="Arial" w:cs="Arial"/>
          <w:szCs w:val="22"/>
          <w:lang w:val="en-US"/>
        </w:rPr>
        <w:t>,</w:t>
      </w:r>
      <w:r w:rsidRPr="008755E8">
        <w:rPr>
          <w:rFonts w:ascii="Arial" w:hAnsi="Arial" w:cs="Arial"/>
          <w:szCs w:val="22"/>
        </w:rPr>
        <w:t xml:space="preserve"> please refer </w:t>
      </w:r>
      <w:r w:rsidRPr="008755E8">
        <w:rPr>
          <w:rFonts w:ascii="Arial" w:hAnsi="Arial" w:cs="Arial"/>
          <w:szCs w:val="22"/>
          <w:lang w:val="en-US"/>
        </w:rPr>
        <w:t>S</w:t>
      </w:r>
      <w:r w:rsidRPr="008755E8">
        <w:rPr>
          <w:rFonts w:ascii="Arial" w:hAnsi="Arial" w:cs="Arial"/>
          <w:szCs w:val="22"/>
        </w:rPr>
        <w:t>ection</w:t>
      </w:r>
      <w:r w:rsidRPr="008755E8">
        <w:rPr>
          <w:rFonts w:ascii="Arial" w:hAnsi="Arial" w:cs="Arial"/>
          <w:b/>
          <w:szCs w:val="22"/>
          <w:lang w:val="en-US"/>
        </w:rPr>
        <w:t> </w:t>
      </w:r>
      <w:r w:rsidRPr="008755E8">
        <w:rPr>
          <w:rFonts w:ascii="Arial" w:hAnsi="Arial" w:cs="Arial"/>
          <w:szCs w:val="22"/>
        </w:rPr>
        <w:t>122509</w:t>
      </w:r>
      <w:r w:rsidRPr="008755E8">
        <w:rPr>
          <w:rFonts w:ascii="Arial" w:hAnsi="Arial" w:cs="Arial"/>
          <w:szCs w:val="22"/>
          <w:lang w:val="en-US"/>
        </w:rPr>
        <w:t xml:space="preserve"> and the following link: www.somfysystems.com/sdn-2-0</w:t>
      </w:r>
      <w:r w:rsidRPr="008755E8">
        <w:rPr>
          <w:rFonts w:ascii="Arial" w:hAnsi="Arial" w:cs="Arial"/>
          <w:szCs w:val="22"/>
        </w:rPr>
        <w:t>.</w:t>
      </w:r>
    </w:p>
    <w:p w14:paraId="479ECDD9" w14:textId="77777777" w:rsidR="003B0094" w:rsidRPr="008755E8" w:rsidRDefault="003B0094" w:rsidP="003B0094">
      <w:pPr>
        <w:pStyle w:val="PR1"/>
        <w:rPr>
          <w:rFonts w:ascii="Arial" w:hAnsi="Arial" w:cs="Arial"/>
          <w:szCs w:val="22"/>
        </w:rPr>
      </w:pPr>
      <w:r w:rsidRPr="008755E8">
        <w:rPr>
          <w:rFonts w:ascii="Arial" w:hAnsi="Arial" w:cs="Arial"/>
          <w:szCs w:val="22"/>
        </w:rPr>
        <w:t xml:space="preserve">Networked Automation Controlled Motors: Provide factory-assembled, shade-operator system of size and capacity and with features, characteristics, and accessories suitable for conditions indicated, complete with electric motor, enclosures protecting controls and operating parts, and accessories required for reliable operation without malfunction. Include wiring from motor controls to motors or radio controls to motors. Coordinate </w:t>
      </w:r>
      <w:r w:rsidRPr="008755E8">
        <w:rPr>
          <w:rFonts w:ascii="Arial" w:hAnsi="Arial" w:cs="Arial"/>
          <w:szCs w:val="22"/>
        </w:rPr>
        <w:lastRenderedPageBreak/>
        <w:t>operator [</w:t>
      </w:r>
      <w:r w:rsidRPr="008755E8">
        <w:rPr>
          <w:rFonts w:ascii="Arial" w:hAnsi="Arial" w:cs="Arial"/>
          <w:b/>
          <w:szCs w:val="22"/>
        </w:rPr>
        <w:t>wiring requirements</w:t>
      </w:r>
      <w:r w:rsidRPr="008755E8">
        <w:rPr>
          <w:rFonts w:ascii="Arial" w:hAnsi="Arial" w:cs="Arial"/>
          <w:szCs w:val="22"/>
        </w:rPr>
        <w:t>] [</w:t>
      </w:r>
      <w:r w:rsidRPr="008755E8">
        <w:rPr>
          <w:rFonts w:ascii="Arial" w:hAnsi="Arial" w:cs="Arial"/>
          <w:b/>
          <w:szCs w:val="22"/>
        </w:rPr>
        <w:t>radio controls</w:t>
      </w:r>
      <w:r w:rsidRPr="008755E8">
        <w:rPr>
          <w:rFonts w:ascii="Arial" w:hAnsi="Arial" w:cs="Arial"/>
          <w:szCs w:val="22"/>
        </w:rPr>
        <w:t>] and electrical characteristics with building electrical system.</w:t>
      </w:r>
    </w:p>
    <w:p w14:paraId="324BCDC8" w14:textId="77777777" w:rsidR="003B0094" w:rsidRPr="008755E8" w:rsidRDefault="003B0094" w:rsidP="003B0094">
      <w:pPr>
        <w:pStyle w:val="PR2"/>
        <w:spacing w:before="240"/>
        <w:rPr>
          <w:rFonts w:ascii="Arial" w:hAnsi="Arial" w:cs="Arial"/>
          <w:szCs w:val="22"/>
        </w:rPr>
      </w:pPr>
      <w:r w:rsidRPr="008755E8">
        <w:rPr>
          <w:rFonts w:ascii="Arial" w:hAnsi="Arial" w:cs="Arial"/>
          <w:szCs w:val="22"/>
        </w:rPr>
        <w:t>Electrical Components: Listed and labeled as defined in NFPA 70, by a qualified testing agency, and marked for intended location and application.</w:t>
      </w:r>
    </w:p>
    <w:p w14:paraId="2122443B" w14:textId="77777777" w:rsidR="003B0094" w:rsidRPr="008755E8" w:rsidRDefault="003B0094" w:rsidP="003B0094">
      <w:pPr>
        <w:pStyle w:val="CMT"/>
        <w:rPr>
          <w:rFonts w:ascii="Arial" w:hAnsi="Arial" w:cs="Arial"/>
          <w:szCs w:val="22"/>
        </w:rPr>
      </w:pPr>
      <w:r w:rsidRPr="008755E8">
        <w:rPr>
          <w:rFonts w:ascii="Arial" w:hAnsi="Arial" w:cs="Arial"/>
          <w:szCs w:val="22"/>
        </w:rPr>
        <w:t>If required, insert manufacturers' description of alternative motor that is available (for example, "quiet operation" motor, and so forth) in "</w:t>
      </w:r>
      <w:r w:rsidRPr="008755E8">
        <w:rPr>
          <w:rFonts w:ascii="Arial" w:hAnsi="Arial" w:cs="Arial"/>
          <w:szCs w:val="22"/>
          <w:lang w:val="en-US"/>
        </w:rPr>
        <w:t xml:space="preserve">Basis-of-Design </w:t>
      </w:r>
      <w:r w:rsidRPr="008755E8">
        <w:rPr>
          <w:rFonts w:ascii="Arial" w:hAnsi="Arial" w:cs="Arial"/>
          <w:szCs w:val="22"/>
        </w:rPr>
        <w:t>Electric Motor" Subparagraph below.</w:t>
      </w:r>
    </w:p>
    <w:p w14:paraId="3AA0455B" w14:textId="77777777" w:rsidR="003B0094" w:rsidRPr="008755E8" w:rsidRDefault="003B0094" w:rsidP="003B0094">
      <w:pPr>
        <w:pStyle w:val="CMT"/>
        <w:rPr>
          <w:rFonts w:ascii="Arial" w:hAnsi="Arial" w:cs="Arial"/>
          <w:szCs w:val="22"/>
        </w:rPr>
      </w:pPr>
      <w:r w:rsidRPr="008755E8">
        <w:rPr>
          <w:rFonts w:ascii="Arial" w:hAnsi="Arial" w:cs="Arial"/>
          <w:szCs w:val="22"/>
          <w:lang w:val="en-US"/>
        </w:rPr>
        <w:t>Sonesse motors have an adjustable speed capability that is regulated and adjustable by 1 rpm (+/- 0.5 rpm) increments between 10 and 25 rpm.</w:t>
      </w:r>
    </w:p>
    <w:p w14:paraId="31917732" w14:textId="77777777" w:rsidR="003B0094" w:rsidRPr="008755E8" w:rsidRDefault="003B0094" w:rsidP="003B0094">
      <w:pPr>
        <w:pStyle w:val="PR2"/>
        <w:rPr>
          <w:rFonts w:ascii="Arial" w:hAnsi="Arial" w:cs="Arial"/>
          <w:szCs w:val="22"/>
        </w:rPr>
      </w:pPr>
      <w:r w:rsidRPr="008755E8">
        <w:rPr>
          <w:rFonts w:ascii="Arial" w:hAnsi="Arial" w:cs="Arial"/>
          <w:szCs w:val="22"/>
        </w:rPr>
        <w:t xml:space="preserve">Basis-of-Design Electric Motor: </w:t>
      </w:r>
      <w:r w:rsidR="00E56A64" w:rsidRPr="008755E8">
        <w:rPr>
          <w:rFonts w:ascii="Arial" w:hAnsi="Arial" w:cs="Arial"/>
          <w:szCs w:val="22"/>
        </w:rPr>
        <w:t>Hunter Douglas Architectural Window Coverings</w:t>
      </w:r>
      <w:r w:rsidRPr="008755E8">
        <w:rPr>
          <w:rFonts w:ascii="Arial" w:hAnsi="Arial" w:cs="Arial"/>
          <w:szCs w:val="22"/>
        </w:rPr>
        <w:t>; [</w:t>
      </w:r>
      <w:r w:rsidRPr="008755E8">
        <w:rPr>
          <w:rFonts w:ascii="Arial" w:hAnsi="Arial" w:cs="Arial"/>
          <w:b/>
          <w:szCs w:val="22"/>
        </w:rPr>
        <w:t>Sonesse® 30 RS485</w:t>
      </w:r>
      <w:r w:rsidRPr="008755E8">
        <w:rPr>
          <w:rFonts w:ascii="Arial" w:hAnsi="Arial" w:cs="Arial"/>
          <w:szCs w:val="22"/>
        </w:rPr>
        <w:t>] [</w:t>
      </w:r>
      <w:r w:rsidRPr="008755E8">
        <w:rPr>
          <w:rFonts w:ascii="Arial" w:hAnsi="Arial" w:cs="Arial"/>
          <w:b/>
          <w:szCs w:val="22"/>
        </w:rPr>
        <w:t>Sonesse® 50 RS485</w:t>
      </w:r>
      <w:r w:rsidRPr="008755E8">
        <w:rPr>
          <w:rFonts w:ascii="Arial" w:hAnsi="Arial" w:cs="Arial"/>
          <w:szCs w:val="22"/>
        </w:rPr>
        <w:t>] [</w:t>
      </w:r>
      <w:r w:rsidRPr="008755E8">
        <w:rPr>
          <w:rFonts w:ascii="Arial" w:hAnsi="Arial" w:cs="Arial"/>
          <w:b/>
          <w:szCs w:val="22"/>
        </w:rPr>
        <w:t>Sonesse® ULTRA 50 AC RS485</w:t>
      </w:r>
      <w:r w:rsidRPr="008755E8">
        <w:rPr>
          <w:rFonts w:ascii="Arial" w:hAnsi="Arial" w:cs="Arial"/>
          <w:szCs w:val="22"/>
        </w:rPr>
        <w:t>] [</w:t>
      </w:r>
      <w:r w:rsidRPr="008755E8">
        <w:rPr>
          <w:rFonts w:ascii="Arial" w:hAnsi="Arial" w:cs="Arial"/>
          <w:b/>
          <w:szCs w:val="22"/>
        </w:rPr>
        <w:t>Sonesse® ULTRA 50 DC RS485</w:t>
      </w:r>
      <w:r w:rsidRPr="008755E8">
        <w:rPr>
          <w:rFonts w:ascii="Arial" w:hAnsi="Arial" w:cs="Arial"/>
          <w:szCs w:val="22"/>
        </w:rPr>
        <w:t>] [</w:t>
      </w:r>
      <w:r w:rsidRPr="008755E8">
        <w:rPr>
          <w:rFonts w:ascii="Arial" w:hAnsi="Arial" w:cs="Arial"/>
          <w:b/>
          <w:szCs w:val="22"/>
        </w:rPr>
        <w:t>LT-50 RS485</w:t>
      </w:r>
      <w:r w:rsidRPr="008755E8">
        <w:rPr>
          <w:rFonts w:ascii="Arial" w:hAnsi="Arial" w:cs="Arial"/>
          <w:szCs w:val="22"/>
        </w:rPr>
        <w:t xml:space="preserve">]; tubular, enclosed in roller. </w:t>
      </w:r>
    </w:p>
    <w:p w14:paraId="3496896A" w14:textId="77777777" w:rsidR="003B0094" w:rsidRPr="008755E8" w:rsidRDefault="003B0094" w:rsidP="003B0094">
      <w:pPr>
        <w:pStyle w:val="PR3"/>
        <w:spacing w:before="240"/>
        <w:rPr>
          <w:rFonts w:ascii="Arial" w:hAnsi="Arial" w:cs="Arial"/>
          <w:szCs w:val="22"/>
        </w:rPr>
      </w:pPr>
      <w:r w:rsidRPr="008755E8">
        <w:rPr>
          <w:rFonts w:ascii="Arial" w:hAnsi="Arial" w:cs="Arial"/>
          <w:szCs w:val="22"/>
        </w:rPr>
        <w:t>Motor Electrical Characteristics: [</w:t>
      </w:r>
      <w:r w:rsidRPr="008755E8">
        <w:rPr>
          <w:rFonts w:ascii="Arial" w:hAnsi="Arial" w:cs="Arial"/>
          <w:b/>
          <w:szCs w:val="22"/>
        </w:rPr>
        <w:t>120-V ac</w:t>
      </w:r>
      <w:r w:rsidRPr="008755E8">
        <w:rPr>
          <w:rFonts w:ascii="Arial" w:hAnsi="Arial" w:cs="Arial"/>
          <w:szCs w:val="22"/>
        </w:rPr>
        <w:t>] [</w:t>
      </w:r>
      <w:r w:rsidRPr="008755E8">
        <w:rPr>
          <w:rFonts w:ascii="Arial" w:hAnsi="Arial" w:cs="Arial"/>
          <w:b/>
          <w:szCs w:val="22"/>
        </w:rPr>
        <w:t>24-V dc</w:t>
      </w:r>
      <w:r w:rsidRPr="008755E8">
        <w:rPr>
          <w:rFonts w:ascii="Arial" w:hAnsi="Arial" w:cs="Arial"/>
          <w:szCs w:val="22"/>
        </w:rPr>
        <w:t>] &lt;</w:t>
      </w:r>
      <w:r w:rsidRPr="008755E8">
        <w:rPr>
          <w:rFonts w:ascii="Arial" w:hAnsi="Arial" w:cs="Arial"/>
          <w:b/>
          <w:szCs w:val="22"/>
        </w:rPr>
        <w:t>Insert requirements</w:t>
      </w:r>
      <w:r w:rsidRPr="008755E8">
        <w:rPr>
          <w:rFonts w:ascii="Arial" w:hAnsi="Arial" w:cs="Arial"/>
          <w:szCs w:val="22"/>
        </w:rPr>
        <w:t>&gt;.</w:t>
      </w:r>
    </w:p>
    <w:p w14:paraId="0E226F98" w14:textId="77777777" w:rsidR="003B0094" w:rsidRPr="008755E8" w:rsidRDefault="003B0094" w:rsidP="00FD6C86">
      <w:pPr>
        <w:pStyle w:val="PR4"/>
        <w:numPr>
          <w:ilvl w:val="7"/>
          <w:numId w:val="12"/>
        </w:numPr>
        <w:spacing w:before="240"/>
        <w:rPr>
          <w:rFonts w:ascii="Arial" w:hAnsi="Arial" w:cs="Arial"/>
          <w:szCs w:val="22"/>
        </w:rPr>
      </w:pPr>
      <w:r w:rsidRPr="008755E8">
        <w:rPr>
          <w:rFonts w:ascii="Arial" w:hAnsi="Arial" w:cs="Arial"/>
          <w:szCs w:val="22"/>
        </w:rPr>
        <w:t>Power Cable: [</w:t>
      </w:r>
      <w:r w:rsidRPr="008755E8">
        <w:rPr>
          <w:rFonts w:ascii="Arial" w:hAnsi="Arial" w:cs="Arial"/>
          <w:b/>
          <w:szCs w:val="22"/>
        </w:rPr>
        <w:t>3-wire cable (hard wired)]</w:t>
      </w:r>
      <w:r w:rsidRPr="008755E8">
        <w:rPr>
          <w:rFonts w:ascii="Arial" w:hAnsi="Arial" w:cs="Arial"/>
          <w:szCs w:val="22"/>
        </w:rPr>
        <w:t xml:space="preserve"> [</w:t>
      </w:r>
      <w:r w:rsidRPr="008755E8">
        <w:rPr>
          <w:rFonts w:ascii="Arial" w:hAnsi="Arial" w:cs="Arial"/>
          <w:b/>
          <w:szCs w:val="22"/>
        </w:rPr>
        <w:t>3-wire cable with molded NEMA 5-15P plug</w:t>
      </w:r>
      <w:r w:rsidRPr="008755E8">
        <w:rPr>
          <w:rFonts w:ascii="Arial" w:hAnsi="Arial" w:cs="Arial"/>
          <w:szCs w:val="22"/>
        </w:rPr>
        <w:t>] [</w:t>
      </w:r>
      <w:r w:rsidRPr="008755E8">
        <w:rPr>
          <w:rFonts w:ascii="Arial" w:hAnsi="Arial" w:cs="Arial"/>
          <w:b/>
          <w:szCs w:val="22"/>
        </w:rPr>
        <w:t>2-wire (hard wired)</w:t>
      </w:r>
      <w:r w:rsidRPr="008755E8">
        <w:rPr>
          <w:rFonts w:ascii="Arial" w:hAnsi="Arial" w:cs="Arial"/>
          <w:szCs w:val="22"/>
        </w:rPr>
        <w:t>].</w:t>
      </w:r>
    </w:p>
    <w:p w14:paraId="5A1FC3A7" w14:textId="77777777" w:rsidR="003B0094" w:rsidRPr="008755E8" w:rsidRDefault="003B0094" w:rsidP="003B0094">
      <w:pPr>
        <w:pStyle w:val="PR3"/>
        <w:spacing w:before="240"/>
        <w:rPr>
          <w:rFonts w:ascii="Arial" w:hAnsi="Arial" w:cs="Arial"/>
          <w:szCs w:val="22"/>
        </w:rPr>
      </w:pPr>
      <w:r w:rsidRPr="008755E8">
        <w:rPr>
          <w:rFonts w:ascii="Arial" w:hAnsi="Arial" w:cs="Arial"/>
          <w:szCs w:val="22"/>
        </w:rPr>
        <w:t xml:space="preserve">Shade Characteristics of Motor: </w:t>
      </w:r>
    </w:p>
    <w:p w14:paraId="0FA1C8AB" w14:textId="77777777" w:rsidR="003B0094" w:rsidRPr="008755E8" w:rsidRDefault="003B0094" w:rsidP="003B0094">
      <w:pPr>
        <w:pStyle w:val="CMT"/>
        <w:rPr>
          <w:rFonts w:ascii="Arial" w:hAnsi="Arial" w:cs="Arial"/>
          <w:szCs w:val="22"/>
          <w:lang w:val="en-US"/>
        </w:rPr>
      </w:pPr>
      <w:r w:rsidRPr="008755E8">
        <w:rPr>
          <w:rFonts w:ascii="Arial" w:hAnsi="Arial" w:cs="Arial"/>
          <w:szCs w:val="22"/>
        </w:rPr>
        <w:t>Total shade widths are contingent upon shade hardware</w:t>
      </w:r>
      <w:r w:rsidRPr="008755E8">
        <w:rPr>
          <w:rFonts w:ascii="Arial" w:hAnsi="Arial" w:cs="Arial"/>
          <w:szCs w:val="22"/>
          <w:lang w:val="en-US"/>
        </w:rPr>
        <w:t>.</w:t>
      </w:r>
    </w:p>
    <w:p w14:paraId="4C9C0A48" w14:textId="77777777" w:rsidR="003B0094" w:rsidRPr="008755E8" w:rsidRDefault="003B0094" w:rsidP="003B0094">
      <w:pPr>
        <w:pStyle w:val="PR4"/>
        <w:spacing w:before="240"/>
        <w:outlineLvl w:val="9"/>
        <w:rPr>
          <w:rFonts w:ascii="Arial" w:hAnsi="Arial" w:cs="Arial"/>
          <w:szCs w:val="22"/>
        </w:rPr>
      </w:pPr>
      <w:r w:rsidRPr="008755E8">
        <w:rPr>
          <w:rFonts w:ascii="Arial" w:hAnsi="Arial" w:cs="Arial"/>
          <w:szCs w:val="22"/>
        </w:rPr>
        <w:t>Maximum Total Shade Width: [</w:t>
      </w:r>
      <w:r w:rsidRPr="008755E8">
        <w:rPr>
          <w:rFonts w:ascii="Arial" w:hAnsi="Arial" w:cs="Arial"/>
          <w:b/>
          <w:szCs w:val="22"/>
        </w:rPr>
        <w:t>As required to operate roller shades indicated</w:t>
      </w:r>
      <w:r w:rsidRPr="008755E8">
        <w:rPr>
          <w:rFonts w:ascii="Arial" w:hAnsi="Arial" w:cs="Arial"/>
          <w:szCs w:val="22"/>
        </w:rPr>
        <w:t>] &lt;</w:t>
      </w:r>
      <w:r w:rsidRPr="008755E8">
        <w:rPr>
          <w:rFonts w:ascii="Arial" w:hAnsi="Arial" w:cs="Arial"/>
          <w:b/>
          <w:szCs w:val="22"/>
        </w:rPr>
        <w:t>Insert requirements</w:t>
      </w:r>
      <w:r w:rsidRPr="008755E8">
        <w:rPr>
          <w:rFonts w:ascii="Arial" w:hAnsi="Arial" w:cs="Arial"/>
          <w:szCs w:val="22"/>
        </w:rPr>
        <w:t>&gt;.</w:t>
      </w:r>
    </w:p>
    <w:p w14:paraId="194354E9" w14:textId="77777777" w:rsidR="003B0094" w:rsidRPr="008755E8" w:rsidRDefault="003B0094" w:rsidP="003B0094">
      <w:pPr>
        <w:pStyle w:val="CMT"/>
        <w:rPr>
          <w:rFonts w:ascii="Arial" w:hAnsi="Arial" w:cs="Arial"/>
          <w:szCs w:val="22"/>
          <w:lang w:val="en-US"/>
        </w:rPr>
      </w:pPr>
      <w:r w:rsidRPr="008755E8">
        <w:rPr>
          <w:rFonts w:ascii="Arial" w:hAnsi="Arial" w:cs="Arial"/>
          <w:szCs w:val="22"/>
        </w:rPr>
        <w:t>Max shade drops are contingent upon shade hardware and maximum turns on the limit switch</w:t>
      </w:r>
      <w:r w:rsidRPr="008755E8">
        <w:rPr>
          <w:rFonts w:ascii="Arial" w:hAnsi="Arial" w:cs="Arial"/>
          <w:szCs w:val="22"/>
          <w:lang w:val="en-US"/>
        </w:rPr>
        <w:t>.</w:t>
      </w:r>
    </w:p>
    <w:p w14:paraId="471D1F93" w14:textId="77777777" w:rsidR="003B0094" w:rsidRPr="008755E8" w:rsidRDefault="003B0094" w:rsidP="003B0094">
      <w:pPr>
        <w:pStyle w:val="PR4"/>
        <w:rPr>
          <w:rFonts w:ascii="Arial" w:hAnsi="Arial" w:cs="Arial"/>
          <w:szCs w:val="22"/>
        </w:rPr>
      </w:pPr>
      <w:r w:rsidRPr="008755E8">
        <w:rPr>
          <w:rFonts w:ascii="Arial" w:hAnsi="Arial" w:cs="Arial"/>
          <w:szCs w:val="22"/>
        </w:rPr>
        <w:t>Maximum Shade Drop: [</w:t>
      </w:r>
      <w:r w:rsidRPr="008755E8">
        <w:rPr>
          <w:rFonts w:ascii="Arial" w:hAnsi="Arial" w:cs="Arial"/>
          <w:b/>
          <w:szCs w:val="22"/>
        </w:rPr>
        <w:t>As required to operate roller shades indicated</w:t>
      </w:r>
      <w:r w:rsidRPr="008755E8">
        <w:rPr>
          <w:rFonts w:ascii="Arial" w:hAnsi="Arial" w:cs="Arial"/>
          <w:szCs w:val="22"/>
        </w:rPr>
        <w:t>] &lt;</w:t>
      </w:r>
      <w:r w:rsidRPr="008755E8">
        <w:rPr>
          <w:rFonts w:ascii="Arial" w:hAnsi="Arial" w:cs="Arial"/>
          <w:b/>
          <w:szCs w:val="22"/>
        </w:rPr>
        <w:t>Insert requirements</w:t>
      </w:r>
      <w:r w:rsidRPr="008755E8">
        <w:rPr>
          <w:rFonts w:ascii="Arial" w:hAnsi="Arial" w:cs="Arial"/>
          <w:szCs w:val="22"/>
        </w:rPr>
        <w:t>&gt;.</w:t>
      </w:r>
    </w:p>
    <w:p w14:paraId="43511555" w14:textId="77777777" w:rsidR="003B0094" w:rsidRPr="008755E8" w:rsidRDefault="003B0094" w:rsidP="003B0094">
      <w:pPr>
        <w:pStyle w:val="CMT"/>
        <w:rPr>
          <w:rFonts w:ascii="Arial" w:hAnsi="Arial" w:cs="Arial"/>
          <w:szCs w:val="22"/>
          <w:lang w:val="en-US"/>
        </w:rPr>
      </w:pPr>
      <w:r w:rsidRPr="008755E8">
        <w:rPr>
          <w:rFonts w:ascii="Arial" w:hAnsi="Arial" w:cs="Arial"/>
          <w:szCs w:val="22"/>
          <w:lang w:val="en-US"/>
        </w:rPr>
        <w:t>M</w:t>
      </w:r>
      <w:r w:rsidRPr="008755E8">
        <w:rPr>
          <w:rFonts w:ascii="Arial" w:hAnsi="Arial" w:cs="Arial"/>
          <w:szCs w:val="22"/>
        </w:rPr>
        <w:t xml:space="preserve">otor manufacturer </w:t>
      </w:r>
      <w:r w:rsidRPr="008755E8">
        <w:rPr>
          <w:rFonts w:ascii="Arial" w:hAnsi="Arial" w:cs="Arial"/>
          <w:szCs w:val="22"/>
          <w:lang w:val="en-US"/>
        </w:rPr>
        <w:t>to</w:t>
      </w:r>
      <w:r w:rsidRPr="008755E8">
        <w:rPr>
          <w:rFonts w:ascii="Arial" w:hAnsi="Arial" w:cs="Arial"/>
          <w:szCs w:val="22"/>
        </w:rPr>
        <w:t xml:space="preserve"> offer a motor capable of handling shade manufacturer hardware</w:t>
      </w:r>
      <w:r w:rsidRPr="008755E8">
        <w:rPr>
          <w:rFonts w:ascii="Arial" w:hAnsi="Arial" w:cs="Arial"/>
          <w:szCs w:val="22"/>
          <w:lang w:val="en-US"/>
        </w:rPr>
        <w:t>.</w:t>
      </w:r>
    </w:p>
    <w:p w14:paraId="18AC29EF" w14:textId="77777777" w:rsidR="003B0094" w:rsidRPr="008755E8" w:rsidRDefault="003B0094" w:rsidP="003B0094">
      <w:pPr>
        <w:pStyle w:val="PR4"/>
        <w:rPr>
          <w:rFonts w:ascii="Arial" w:hAnsi="Arial" w:cs="Arial"/>
          <w:szCs w:val="22"/>
        </w:rPr>
      </w:pPr>
      <w:r w:rsidRPr="008755E8">
        <w:rPr>
          <w:rFonts w:ascii="Arial" w:hAnsi="Arial" w:cs="Arial"/>
          <w:szCs w:val="22"/>
        </w:rPr>
        <w:t xml:space="preserve">Maximum Weight Capacity: Motor range to provide </w:t>
      </w:r>
      <w:r w:rsidRPr="008755E8">
        <w:rPr>
          <w:rStyle w:val="IP"/>
          <w:rFonts w:ascii="Arial" w:hAnsi="Arial" w:cs="Arial"/>
          <w:szCs w:val="22"/>
        </w:rPr>
        <w:t>17.7 to 443 in-lbf</w:t>
      </w:r>
      <w:r w:rsidRPr="008755E8">
        <w:rPr>
          <w:rFonts w:ascii="Arial" w:hAnsi="Arial" w:cs="Arial"/>
          <w:szCs w:val="22"/>
        </w:rPr>
        <w:t xml:space="preserve"> </w:t>
      </w:r>
      <w:r w:rsidRPr="008755E8">
        <w:rPr>
          <w:rStyle w:val="SI"/>
          <w:rFonts w:ascii="Arial" w:hAnsi="Arial" w:cs="Arial"/>
          <w:szCs w:val="22"/>
        </w:rPr>
        <w:t>(2 to 50 Nm)</w:t>
      </w:r>
      <w:r w:rsidRPr="008755E8">
        <w:rPr>
          <w:rFonts w:ascii="Arial" w:hAnsi="Arial" w:cs="Arial"/>
          <w:szCs w:val="22"/>
        </w:rPr>
        <w:t xml:space="preserve"> lifting capacity options. [</w:t>
      </w:r>
      <w:r w:rsidRPr="008755E8">
        <w:rPr>
          <w:rFonts w:ascii="Arial" w:hAnsi="Arial" w:cs="Arial"/>
          <w:b/>
          <w:szCs w:val="22"/>
        </w:rPr>
        <w:t>As required to operate roller shades indicated</w:t>
      </w:r>
      <w:r w:rsidRPr="008755E8">
        <w:rPr>
          <w:rFonts w:ascii="Arial" w:hAnsi="Arial" w:cs="Arial"/>
          <w:szCs w:val="22"/>
        </w:rPr>
        <w:t>] &lt;</w:t>
      </w:r>
      <w:r w:rsidRPr="008755E8">
        <w:rPr>
          <w:rFonts w:ascii="Arial" w:hAnsi="Arial" w:cs="Arial"/>
          <w:b/>
          <w:szCs w:val="22"/>
        </w:rPr>
        <w:t>Insert requirements</w:t>
      </w:r>
      <w:r w:rsidRPr="008755E8">
        <w:rPr>
          <w:rFonts w:ascii="Arial" w:hAnsi="Arial" w:cs="Arial"/>
          <w:szCs w:val="22"/>
        </w:rPr>
        <w:t>&gt;.</w:t>
      </w:r>
    </w:p>
    <w:p w14:paraId="1FD17750" w14:textId="77777777" w:rsidR="003B0094" w:rsidRPr="008755E8" w:rsidRDefault="003B0094" w:rsidP="003B0094">
      <w:pPr>
        <w:pStyle w:val="CMT"/>
        <w:rPr>
          <w:rFonts w:ascii="Arial" w:hAnsi="Arial" w:cs="Arial"/>
          <w:szCs w:val="22"/>
          <w:lang w:val="en-US"/>
        </w:rPr>
      </w:pPr>
      <w:r w:rsidRPr="008755E8">
        <w:rPr>
          <w:rFonts w:ascii="Arial" w:hAnsi="Arial" w:cs="Arial"/>
          <w:szCs w:val="22"/>
          <w:lang w:val="en-US"/>
        </w:rPr>
        <w:t xml:space="preserve">Retain </w:t>
      </w:r>
      <w:r w:rsidRPr="008755E8">
        <w:rPr>
          <w:rFonts w:ascii="Arial" w:hAnsi="Arial" w:cs="Arial"/>
          <w:szCs w:val="22"/>
        </w:rPr>
        <w:t>"</w:t>
      </w:r>
      <w:r w:rsidRPr="008755E8">
        <w:rPr>
          <w:rFonts w:ascii="Arial" w:hAnsi="Arial" w:cs="Arial"/>
          <w:szCs w:val="22"/>
          <w:lang w:val="en-US"/>
        </w:rPr>
        <w:t>Minimum Audible Noise</w:t>
      </w:r>
      <w:r w:rsidRPr="008755E8">
        <w:rPr>
          <w:rFonts w:ascii="Arial" w:hAnsi="Arial" w:cs="Arial"/>
          <w:szCs w:val="22"/>
        </w:rPr>
        <w:t>"</w:t>
      </w:r>
      <w:r w:rsidRPr="008755E8">
        <w:rPr>
          <w:rFonts w:ascii="Arial" w:hAnsi="Arial" w:cs="Arial"/>
          <w:szCs w:val="22"/>
          <w:lang w:val="en-US"/>
        </w:rPr>
        <w:t xml:space="preserve"> Subparagraph below to meet more stringent project noise requirements. Use Somfy </w:t>
      </w:r>
      <w:r w:rsidRPr="008755E8">
        <w:rPr>
          <w:rFonts w:ascii="Arial" w:hAnsi="Arial" w:cs="Arial"/>
          <w:szCs w:val="22"/>
        </w:rPr>
        <w:t>ULTRA motors</w:t>
      </w:r>
      <w:r w:rsidRPr="008755E8">
        <w:rPr>
          <w:rFonts w:ascii="Arial" w:hAnsi="Arial" w:cs="Arial"/>
          <w:szCs w:val="22"/>
          <w:lang w:val="en-US"/>
        </w:rPr>
        <w:t xml:space="preserve"> to meet requirements. </w:t>
      </w:r>
    </w:p>
    <w:p w14:paraId="41DB0876" w14:textId="77777777" w:rsidR="003B0094" w:rsidRPr="008755E8" w:rsidRDefault="003B0094" w:rsidP="003B0094">
      <w:pPr>
        <w:pStyle w:val="PR4"/>
        <w:rPr>
          <w:rFonts w:ascii="Arial" w:hAnsi="Arial" w:cs="Arial"/>
          <w:szCs w:val="22"/>
        </w:rPr>
      </w:pPr>
      <w:r w:rsidRPr="008755E8">
        <w:rPr>
          <w:rFonts w:ascii="Arial" w:hAnsi="Arial" w:cs="Arial"/>
          <w:szCs w:val="22"/>
        </w:rPr>
        <w:t>Minimum Audible Noise: Minimum audible noise of equal to or less than 38 dBA according to the standards of ISO</w:t>
      </w:r>
      <w:r w:rsidRPr="008755E8">
        <w:rPr>
          <w:rFonts w:ascii="Arial" w:hAnsi="Arial" w:cs="Arial"/>
          <w:b/>
          <w:szCs w:val="22"/>
        </w:rPr>
        <w:t> </w:t>
      </w:r>
      <w:r w:rsidRPr="008755E8">
        <w:rPr>
          <w:rFonts w:ascii="Arial" w:hAnsi="Arial" w:cs="Arial"/>
          <w:szCs w:val="22"/>
        </w:rPr>
        <w:t>3741</w:t>
      </w:r>
      <w:r w:rsidRPr="008755E8">
        <w:rPr>
          <w:rFonts w:ascii="Arial" w:hAnsi="Arial" w:cs="Arial"/>
          <w:b/>
          <w:szCs w:val="22"/>
        </w:rPr>
        <w:t> </w:t>
      </w:r>
      <w:r w:rsidRPr="008755E8">
        <w:rPr>
          <w:rFonts w:ascii="Arial" w:hAnsi="Arial" w:cs="Arial"/>
          <w:szCs w:val="22"/>
        </w:rPr>
        <w:t>NF</w:t>
      </w:r>
      <w:r w:rsidRPr="008755E8">
        <w:rPr>
          <w:rFonts w:ascii="Arial" w:hAnsi="Arial" w:cs="Arial"/>
          <w:b/>
          <w:szCs w:val="22"/>
        </w:rPr>
        <w:t> </w:t>
      </w:r>
      <w:r w:rsidRPr="008755E8">
        <w:rPr>
          <w:rFonts w:ascii="Arial" w:hAnsi="Arial" w:cs="Arial"/>
          <w:szCs w:val="22"/>
        </w:rPr>
        <w:t>31022 in dBA ref.</w:t>
      </w:r>
      <w:r w:rsidRPr="008755E8">
        <w:rPr>
          <w:rFonts w:ascii="Arial" w:hAnsi="Arial" w:cs="Arial"/>
          <w:b/>
          <w:szCs w:val="22"/>
        </w:rPr>
        <w:t> </w:t>
      </w:r>
      <w:r w:rsidRPr="008755E8">
        <w:rPr>
          <w:rFonts w:ascii="Arial" w:hAnsi="Arial" w:cs="Arial"/>
          <w:szCs w:val="22"/>
        </w:rPr>
        <w:t>1pW at nominal torque without end product.</w:t>
      </w:r>
    </w:p>
    <w:p w14:paraId="0AE06CE3" w14:textId="77777777" w:rsidR="003B0094" w:rsidRPr="008755E8" w:rsidRDefault="003B0094" w:rsidP="003B0094">
      <w:pPr>
        <w:pStyle w:val="PR2"/>
        <w:spacing w:before="240"/>
        <w:rPr>
          <w:rFonts w:ascii="Arial" w:hAnsi="Arial" w:cs="Arial"/>
          <w:szCs w:val="22"/>
        </w:rPr>
      </w:pPr>
      <w:r w:rsidRPr="008755E8">
        <w:rPr>
          <w:rFonts w:ascii="Arial" w:hAnsi="Arial" w:cs="Arial"/>
          <w:szCs w:val="22"/>
        </w:rPr>
        <w:t>Radio Remote Control: Electric controls with NEMA ICS 6, Type 1 enclosure for [</w:t>
      </w:r>
      <w:r w:rsidRPr="008755E8">
        <w:rPr>
          <w:rFonts w:ascii="Arial" w:hAnsi="Arial" w:cs="Arial"/>
          <w:b/>
          <w:szCs w:val="22"/>
        </w:rPr>
        <w:t>surface</w:t>
      </w:r>
      <w:r w:rsidRPr="008755E8">
        <w:rPr>
          <w:rFonts w:ascii="Arial" w:hAnsi="Arial" w:cs="Arial"/>
          <w:szCs w:val="22"/>
        </w:rPr>
        <w:t>] [</w:t>
      </w:r>
      <w:r w:rsidRPr="008755E8">
        <w:rPr>
          <w:rFonts w:ascii="Arial" w:hAnsi="Arial" w:cs="Arial"/>
          <w:b/>
          <w:szCs w:val="22"/>
        </w:rPr>
        <w:t>recessed or flush</w:t>
      </w:r>
      <w:r w:rsidRPr="008755E8">
        <w:rPr>
          <w:rFonts w:ascii="Arial" w:hAnsi="Arial" w:cs="Arial"/>
          <w:szCs w:val="22"/>
        </w:rPr>
        <w:t>] &lt;</w:t>
      </w:r>
      <w:r w:rsidRPr="008755E8">
        <w:rPr>
          <w:rFonts w:ascii="Arial" w:hAnsi="Arial" w:cs="Arial"/>
          <w:b/>
          <w:szCs w:val="22"/>
        </w:rPr>
        <w:t>Insert type</w:t>
      </w:r>
      <w:r w:rsidRPr="008755E8">
        <w:rPr>
          <w:rFonts w:ascii="Arial" w:hAnsi="Arial" w:cs="Arial"/>
          <w:szCs w:val="22"/>
        </w:rPr>
        <w:t>&gt; mounting. Provide the following for remote-control activation of shades:</w:t>
      </w:r>
    </w:p>
    <w:p w14:paraId="5EBE0805" w14:textId="77777777" w:rsidR="003B0094" w:rsidRPr="008755E8" w:rsidRDefault="003B0094" w:rsidP="003B0094">
      <w:pPr>
        <w:pStyle w:val="CMT"/>
        <w:rPr>
          <w:rFonts w:ascii="Arial" w:hAnsi="Arial" w:cs="Arial"/>
          <w:szCs w:val="22"/>
        </w:rPr>
      </w:pPr>
      <w:r w:rsidRPr="008755E8">
        <w:rPr>
          <w:rFonts w:ascii="Arial" w:hAnsi="Arial" w:cs="Arial"/>
          <w:szCs w:val="22"/>
        </w:rPr>
        <w:t xml:space="preserve">Retain one or more of first </w:t>
      </w:r>
      <w:r w:rsidRPr="008755E8">
        <w:rPr>
          <w:rFonts w:ascii="Arial" w:hAnsi="Arial" w:cs="Arial"/>
          <w:szCs w:val="22"/>
          <w:lang w:val="en-US"/>
        </w:rPr>
        <w:t>seven</w:t>
      </w:r>
      <w:r w:rsidRPr="008755E8">
        <w:rPr>
          <w:rFonts w:ascii="Arial" w:hAnsi="Arial" w:cs="Arial"/>
          <w:szCs w:val="22"/>
        </w:rPr>
        <w:t xml:space="preserve"> subparagraphs below </w:t>
      </w:r>
      <w:r w:rsidRPr="008755E8">
        <w:rPr>
          <w:rFonts w:ascii="Arial" w:hAnsi="Arial" w:cs="Arial"/>
          <w:szCs w:val="22"/>
          <w:lang w:val="en-US"/>
        </w:rPr>
        <w:t>and</w:t>
      </w:r>
      <w:r w:rsidRPr="008755E8">
        <w:rPr>
          <w:rFonts w:ascii="Arial" w:hAnsi="Arial" w:cs="Arial"/>
          <w:szCs w:val="22"/>
        </w:rPr>
        <w:t xml:space="preserve"> revise to suit Project.</w:t>
      </w:r>
    </w:p>
    <w:p w14:paraId="3B469390" w14:textId="77777777" w:rsidR="003B0094" w:rsidRPr="008755E8" w:rsidRDefault="003B0094" w:rsidP="003B0094">
      <w:pPr>
        <w:pStyle w:val="PR3"/>
        <w:spacing w:before="240"/>
        <w:rPr>
          <w:rFonts w:ascii="Arial" w:hAnsi="Arial" w:cs="Arial"/>
          <w:szCs w:val="22"/>
        </w:rPr>
      </w:pPr>
      <w:r w:rsidRPr="008755E8">
        <w:rPr>
          <w:rFonts w:ascii="Arial" w:hAnsi="Arial" w:cs="Arial"/>
          <w:szCs w:val="22"/>
        </w:rPr>
        <w:t xml:space="preserve">RTS Receiver: </w:t>
      </w:r>
    </w:p>
    <w:p w14:paraId="1D97DCCC" w14:textId="77777777" w:rsidR="003B0094" w:rsidRPr="008755E8" w:rsidRDefault="003B0094" w:rsidP="003B0094">
      <w:pPr>
        <w:pStyle w:val="PR4"/>
        <w:spacing w:before="240"/>
        <w:rPr>
          <w:rFonts w:ascii="Arial" w:hAnsi="Arial" w:cs="Arial"/>
          <w:szCs w:val="22"/>
        </w:rPr>
      </w:pPr>
      <w:r w:rsidRPr="008755E8">
        <w:rPr>
          <w:rFonts w:ascii="Arial" w:hAnsi="Arial" w:cs="Arial"/>
          <w:szCs w:val="22"/>
        </w:rPr>
        <w:t xml:space="preserve">Basis-of-Design Product: </w:t>
      </w:r>
      <w:r w:rsidR="00E56A64" w:rsidRPr="008755E8">
        <w:rPr>
          <w:rFonts w:ascii="Arial" w:hAnsi="Arial" w:cs="Arial"/>
          <w:szCs w:val="22"/>
        </w:rPr>
        <w:t>Hunter Douglas Architectural Window Coverings</w:t>
      </w:r>
      <w:r w:rsidRPr="008755E8">
        <w:rPr>
          <w:rFonts w:ascii="Arial" w:hAnsi="Arial" w:cs="Arial"/>
          <w:szCs w:val="22"/>
        </w:rPr>
        <w:t>; [</w:t>
      </w:r>
      <w:r w:rsidRPr="008755E8">
        <w:rPr>
          <w:rFonts w:ascii="Arial" w:hAnsi="Arial" w:cs="Arial"/>
          <w:b/>
          <w:szCs w:val="22"/>
        </w:rPr>
        <w:t>RTS Receiver for SDN</w:t>
      </w:r>
      <w:r w:rsidRPr="008755E8">
        <w:rPr>
          <w:rFonts w:ascii="Arial" w:hAnsi="Arial" w:cs="Arial"/>
          <w:szCs w:val="22"/>
        </w:rPr>
        <w:t>] [</w:t>
      </w:r>
      <w:r w:rsidRPr="008755E8">
        <w:rPr>
          <w:rFonts w:ascii="Arial" w:hAnsi="Arial" w:cs="Arial"/>
          <w:b/>
          <w:szCs w:val="22"/>
        </w:rPr>
        <w:t>RTS Receiver for animeo® IP</w:t>
      </w:r>
      <w:r w:rsidRPr="008755E8">
        <w:rPr>
          <w:rFonts w:ascii="Arial" w:hAnsi="Arial" w:cs="Arial"/>
          <w:szCs w:val="22"/>
        </w:rPr>
        <w:t>].</w:t>
      </w:r>
    </w:p>
    <w:p w14:paraId="65FE3DA6" w14:textId="77777777" w:rsidR="003B0094" w:rsidRPr="008755E8" w:rsidRDefault="003B0094" w:rsidP="003B0094">
      <w:pPr>
        <w:pStyle w:val="PR4"/>
        <w:rPr>
          <w:rFonts w:ascii="Arial" w:hAnsi="Arial" w:cs="Arial"/>
          <w:szCs w:val="22"/>
        </w:rPr>
      </w:pPr>
      <w:r w:rsidRPr="008755E8">
        <w:rPr>
          <w:rFonts w:ascii="Arial" w:hAnsi="Arial" w:cs="Arial"/>
          <w:szCs w:val="22"/>
        </w:rPr>
        <w:t xml:space="preserve">Open Air Range: </w:t>
      </w:r>
      <w:r w:rsidRPr="008755E8">
        <w:rPr>
          <w:rStyle w:val="IP"/>
          <w:rFonts w:ascii="Arial" w:hAnsi="Arial" w:cs="Arial"/>
          <w:szCs w:val="22"/>
        </w:rPr>
        <w:t>65 ft.</w:t>
      </w:r>
      <w:r w:rsidRPr="008755E8">
        <w:rPr>
          <w:rFonts w:ascii="Arial" w:hAnsi="Arial" w:cs="Arial"/>
          <w:szCs w:val="22"/>
        </w:rPr>
        <w:t xml:space="preserve"> </w:t>
      </w:r>
      <w:r w:rsidRPr="008755E8">
        <w:rPr>
          <w:rStyle w:val="SI"/>
          <w:rFonts w:ascii="Arial" w:hAnsi="Arial" w:cs="Arial"/>
          <w:szCs w:val="22"/>
        </w:rPr>
        <w:t>(20 m)</w:t>
      </w:r>
      <w:r w:rsidRPr="008755E8">
        <w:rPr>
          <w:rFonts w:ascii="Arial" w:hAnsi="Arial" w:cs="Arial"/>
          <w:szCs w:val="22"/>
        </w:rPr>
        <w:t xml:space="preserve"> radius through two concrete walls </w:t>
      </w:r>
      <w:r w:rsidRPr="008755E8">
        <w:rPr>
          <w:rStyle w:val="IP"/>
          <w:rFonts w:ascii="Arial" w:hAnsi="Arial" w:cs="Arial"/>
          <w:szCs w:val="22"/>
        </w:rPr>
        <w:t>11.81-inch-</w:t>
      </w:r>
      <w:r w:rsidRPr="008755E8">
        <w:rPr>
          <w:rFonts w:ascii="Arial" w:hAnsi="Arial" w:cs="Arial"/>
          <w:szCs w:val="22"/>
        </w:rPr>
        <w:t xml:space="preserve"> </w:t>
      </w:r>
      <w:r w:rsidRPr="008755E8">
        <w:rPr>
          <w:rStyle w:val="SI"/>
          <w:rFonts w:ascii="Arial" w:hAnsi="Arial" w:cs="Arial"/>
          <w:szCs w:val="22"/>
        </w:rPr>
        <w:t>(30-cm-)</w:t>
      </w:r>
      <w:r w:rsidRPr="008755E8">
        <w:rPr>
          <w:rFonts w:ascii="Arial" w:hAnsi="Arial" w:cs="Arial"/>
          <w:szCs w:val="22"/>
        </w:rPr>
        <w:t xml:space="preserve"> thick or less, or </w:t>
      </w:r>
      <w:r w:rsidRPr="008755E8">
        <w:rPr>
          <w:rStyle w:val="IP"/>
          <w:rFonts w:ascii="Arial" w:hAnsi="Arial" w:cs="Arial"/>
          <w:szCs w:val="22"/>
        </w:rPr>
        <w:t>100 ft</w:t>
      </w:r>
      <w:r w:rsidRPr="008755E8">
        <w:rPr>
          <w:rFonts w:ascii="Arial" w:hAnsi="Arial" w:cs="Arial"/>
          <w:szCs w:val="22"/>
        </w:rPr>
        <w:t xml:space="preserve">. </w:t>
      </w:r>
      <w:r w:rsidRPr="008755E8">
        <w:rPr>
          <w:rStyle w:val="SI"/>
          <w:rFonts w:ascii="Arial" w:hAnsi="Arial" w:cs="Arial"/>
          <w:szCs w:val="22"/>
        </w:rPr>
        <w:t>(30.48 m)</w:t>
      </w:r>
      <w:r w:rsidRPr="008755E8">
        <w:rPr>
          <w:rFonts w:ascii="Arial" w:hAnsi="Arial" w:cs="Arial"/>
          <w:szCs w:val="22"/>
        </w:rPr>
        <w:t xml:space="preserve"> through open-air.</w:t>
      </w:r>
    </w:p>
    <w:p w14:paraId="658FE457" w14:textId="77777777" w:rsidR="003B0094" w:rsidRPr="008755E8" w:rsidRDefault="003B0094" w:rsidP="003B0094">
      <w:pPr>
        <w:pStyle w:val="PR4"/>
        <w:rPr>
          <w:rFonts w:ascii="Arial" w:hAnsi="Arial" w:cs="Arial"/>
          <w:szCs w:val="22"/>
        </w:rPr>
      </w:pPr>
      <w:r w:rsidRPr="008755E8">
        <w:rPr>
          <w:rFonts w:ascii="Arial" w:hAnsi="Arial" w:cs="Arial"/>
          <w:szCs w:val="22"/>
        </w:rPr>
        <w:t>Electrical Characteristics: 24V</w:t>
      </w:r>
      <w:r w:rsidRPr="008755E8">
        <w:rPr>
          <w:rFonts w:ascii="Arial" w:hAnsi="Arial" w:cs="Arial"/>
          <w:b/>
          <w:szCs w:val="22"/>
        </w:rPr>
        <w:t> </w:t>
      </w:r>
      <w:r w:rsidRPr="008755E8">
        <w:rPr>
          <w:rFonts w:ascii="Arial" w:hAnsi="Arial" w:cs="Arial"/>
          <w:szCs w:val="22"/>
        </w:rPr>
        <w:t>dc (powered by Somfy Digital Network™ (SDN) bus).</w:t>
      </w:r>
    </w:p>
    <w:p w14:paraId="5C37D20B" w14:textId="77777777" w:rsidR="003B0094" w:rsidRPr="008755E8" w:rsidRDefault="003B0094" w:rsidP="003B0094">
      <w:pPr>
        <w:pStyle w:val="PR4"/>
        <w:rPr>
          <w:rFonts w:ascii="Arial" w:hAnsi="Arial" w:cs="Arial"/>
          <w:szCs w:val="22"/>
        </w:rPr>
      </w:pPr>
      <w:r w:rsidRPr="008755E8">
        <w:rPr>
          <w:rFonts w:ascii="Arial" w:hAnsi="Arial" w:cs="Arial"/>
          <w:szCs w:val="22"/>
        </w:rPr>
        <w:t>Frequency: 433.42 MHz</w:t>
      </w:r>
    </w:p>
    <w:p w14:paraId="6481D42C" w14:textId="77777777" w:rsidR="003B0094" w:rsidRPr="008755E8" w:rsidRDefault="003B0094" w:rsidP="003B0094">
      <w:pPr>
        <w:pStyle w:val="CMT"/>
        <w:rPr>
          <w:rFonts w:ascii="Arial" w:hAnsi="Arial" w:cs="Arial"/>
          <w:szCs w:val="22"/>
        </w:rPr>
      </w:pPr>
      <w:r w:rsidRPr="008755E8">
        <w:rPr>
          <w:rFonts w:ascii="Arial" w:hAnsi="Arial" w:cs="Arial"/>
          <w:szCs w:val="22"/>
        </w:rPr>
        <w:t>Hand-held remote for blinds and shades can also control motors in awnings (107313), curtains and drapes (122200), exterior screens (107113), projection screens (115213)</w:t>
      </w:r>
      <w:r w:rsidRPr="008755E8">
        <w:rPr>
          <w:rFonts w:ascii="Arial" w:hAnsi="Arial" w:cs="Arial"/>
          <w:szCs w:val="22"/>
          <w:lang w:val="en-US"/>
        </w:rPr>
        <w:t>,</w:t>
      </w:r>
      <w:r w:rsidRPr="008755E8">
        <w:rPr>
          <w:rFonts w:ascii="Arial" w:hAnsi="Arial" w:cs="Arial"/>
          <w:szCs w:val="22"/>
        </w:rPr>
        <w:t xml:space="preserve"> and rolling shutters (083323).</w:t>
      </w:r>
    </w:p>
    <w:p w14:paraId="63B59691" w14:textId="77777777" w:rsidR="003B0094" w:rsidRPr="008755E8" w:rsidRDefault="003B0094" w:rsidP="003B0094">
      <w:pPr>
        <w:pStyle w:val="PR3"/>
        <w:spacing w:before="240"/>
        <w:outlineLvl w:val="9"/>
        <w:rPr>
          <w:rFonts w:ascii="Arial" w:hAnsi="Arial" w:cs="Arial"/>
          <w:szCs w:val="22"/>
        </w:rPr>
      </w:pPr>
      <w:r w:rsidRPr="008755E8">
        <w:rPr>
          <w:rFonts w:ascii="Arial" w:hAnsi="Arial" w:cs="Arial"/>
          <w:szCs w:val="22"/>
        </w:rPr>
        <w:t>Hand-Held Radio Control Remote: [</w:t>
      </w:r>
      <w:r w:rsidRPr="008755E8">
        <w:rPr>
          <w:rFonts w:ascii="Arial" w:hAnsi="Arial" w:cs="Arial"/>
          <w:b/>
          <w:szCs w:val="22"/>
        </w:rPr>
        <w:t>LCD Display</w:t>
      </w:r>
      <w:r w:rsidRPr="008755E8">
        <w:rPr>
          <w:rFonts w:ascii="Arial" w:hAnsi="Arial" w:cs="Arial"/>
          <w:szCs w:val="22"/>
        </w:rPr>
        <w:t>] [</w:t>
      </w:r>
      <w:r w:rsidRPr="008755E8">
        <w:rPr>
          <w:rFonts w:ascii="Arial" w:hAnsi="Arial" w:cs="Arial"/>
          <w:b/>
          <w:szCs w:val="22"/>
        </w:rPr>
        <w:t>Scroll wheel</w:t>
      </w:r>
      <w:r w:rsidRPr="008755E8">
        <w:rPr>
          <w:rFonts w:ascii="Arial" w:hAnsi="Arial" w:cs="Arial"/>
          <w:szCs w:val="22"/>
        </w:rPr>
        <w:t>] [</w:t>
      </w:r>
      <w:r w:rsidRPr="008755E8">
        <w:rPr>
          <w:rFonts w:ascii="Arial" w:hAnsi="Arial" w:cs="Arial"/>
          <w:b/>
          <w:szCs w:val="22"/>
        </w:rPr>
        <w:t>Tactile button</w:t>
      </w:r>
      <w:r w:rsidRPr="008755E8">
        <w:rPr>
          <w:rFonts w:ascii="Arial" w:hAnsi="Arial" w:cs="Arial"/>
          <w:szCs w:val="22"/>
        </w:rPr>
        <w:t>]; 433.32 MHz.</w:t>
      </w:r>
    </w:p>
    <w:p w14:paraId="485E18CF" w14:textId="77777777" w:rsidR="003B0094" w:rsidRPr="008755E8" w:rsidRDefault="003B0094" w:rsidP="003B0094">
      <w:pPr>
        <w:pStyle w:val="PR4"/>
        <w:spacing w:before="240"/>
        <w:rPr>
          <w:rFonts w:ascii="Arial" w:hAnsi="Arial" w:cs="Arial"/>
          <w:szCs w:val="22"/>
        </w:rPr>
      </w:pPr>
      <w:r w:rsidRPr="008755E8">
        <w:rPr>
          <w:rFonts w:ascii="Arial" w:hAnsi="Arial" w:cs="Arial"/>
          <w:szCs w:val="22"/>
        </w:rPr>
        <w:t xml:space="preserve">Basis-of-Design Product: </w:t>
      </w:r>
      <w:r w:rsidR="00E56A64" w:rsidRPr="008755E8">
        <w:rPr>
          <w:rFonts w:ascii="Arial" w:hAnsi="Arial" w:cs="Arial"/>
          <w:szCs w:val="22"/>
        </w:rPr>
        <w:t>Hunter Douglas Architectural Window Coverings</w:t>
      </w:r>
      <w:r w:rsidRPr="008755E8">
        <w:rPr>
          <w:rFonts w:ascii="Arial" w:hAnsi="Arial" w:cs="Arial"/>
          <w:szCs w:val="22"/>
        </w:rPr>
        <w:t>; [</w:t>
      </w:r>
      <w:r w:rsidRPr="008755E8">
        <w:rPr>
          <w:rFonts w:ascii="Arial" w:hAnsi="Arial" w:cs="Arial"/>
          <w:b/>
          <w:szCs w:val="22"/>
        </w:rPr>
        <w:t>Telis 16</w:t>
      </w:r>
      <w:r w:rsidRPr="008755E8">
        <w:rPr>
          <w:rFonts w:ascii="Arial" w:hAnsi="Arial" w:cs="Arial"/>
          <w:szCs w:val="22"/>
        </w:rPr>
        <w:t>] [</w:t>
      </w:r>
      <w:r w:rsidRPr="008755E8">
        <w:rPr>
          <w:rFonts w:ascii="Arial" w:hAnsi="Arial" w:cs="Arial"/>
          <w:b/>
          <w:szCs w:val="22"/>
        </w:rPr>
        <w:t>Telis 1 Chronis</w:t>
      </w:r>
      <w:r w:rsidRPr="008755E8">
        <w:rPr>
          <w:rFonts w:ascii="Arial" w:hAnsi="Arial" w:cs="Arial"/>
          <w:szCs w:val="22"/>
        </w:rPr>
        <w:t>] [</w:t>
      </w:r>
      <w:r w:rsidRPr="008755E8">
        <w:rPr>
          <w:rFonts w:ascii="Arial" w:hAnsi="Arial" w:cs="Arial"/>
          <w:b/>
          <w:szCs w:val="22"/>
        </w:rPr>
        <w:t>Telis</w:t>
      </w:r>
      <w:r w:rsidRPr="008755E8">
        <w:rPr>
          <w:rFonts w:ascii="Arial" w:hAnsi="Arial" w:cs="Arial"/>
          <w:szCs w:val="22"/>
        </w:rPr>
        <w:t>] [</w:t>
      </w:r>
      <w:r w:rsidRPr="008755E8">
        <w:rPr>
          <w:rFonts w:ascii="Arial" w:hAnsi="Arial" w:cs="Arial"/>
          <w:b/>
          <w:szCs w:val="22"/>
        </w:rPr>
        <w:t>Telis Modulis</w:t>
      </w:r>
      <w:r w:rsidRPr="008755E8">
        <w:rPr>
          <w:rFonts w:ascii="Arial" w:hAnsi="Arial" w:cs="Arial"/>
          <w:szCs w:val="22"/>
        </w:rPr>
        <w:t>].</w:t>
      </w:r>
    </w:p>
    <w:p w14:paraId="5CEA98C3" w14:textId="77777777" w:rsidR="003B0094" w:rsidRPr="008755E8" w:rsidRDefault="003B0094" w:rsidP="003B0094">
      <w:pPr>
        <w:pStyle w:val="PR4"/>
        <w:outlineLvl w:val="9"/>
        <w:rPr>
          <w:rFonts w:ascii="Arial" w:hAnsi="Arial" w:cs="Arial"/>
          <w:szCs w:val="22"/>
        </w:rPr>
      </w:pPr>
      <w:r w:rsidRPr="008755E8">
        <w:rPr>
          <w:rFonts w:ascii="Arial" w:hAnsi="Arial" w:cs="Arial"/>
          <w:szCs w:val="22"/>
        </w:rPr>
        <w:t>Electrical Characteristics: Battery; [</w:t>
      </w:r>
      <w:r w:rsidRPr="008755E8">
        <w:rPr>
          <w:rFonts w:ascii="Arial" w:hAnsi="Arial" w:cs="Arial"/>
          <w:b/>
          <w:szCs w:val="22"/>
        </w:rPr>
        <w:t>2-AAA (LR3) lithium</w:t>
      </w:r>
      <w:r w:rsidRPr="008755E8">
        <w:rPr>
          <w:rFonts w:ascii="Arial" w:hAnsi="Arial" w:cs="Arial"/>
          <w:szCs w:val="22"/>
        </w:rPr>
        <w:t>] [</w:t>
      </w:r>
      <w:r w:rsidRPr="008755E8">
        <w:rPr>
          <w:rFonts w:ascii="Arial" w:hAnsi="Arial" w:cs="Arial"/>
          <w:b/>
          <w:szCs w:val="22"/>
        </w:rPr>
        <w:t>CR 2430 Lithium 3V</w:t>
      </w:r>
      <w:r w:rsidRPr="008755E8">
        <w:rPr>
          <w:rFonts w:ascii="Arial" w:hAnsi="Arial" w:cs="Arial"/>
          <w:szCs w:val="22"/>
        </w:rPr>
        <w:t>].</w:t>
      </w:r>
    </w:p>
    <w:p w14:paraId="2EF34955" w14:textId="77777777" w:rsidR="003B0094" w:rsidRPr="008755E8" w:rsidRDefault="003B0094" w:rsidP="003B0094">
      <w:pPr>
        <w:pStyle w:val="PR5"/>
        <w:spacing w:before="240"/>
        <w:rPr>
          <w:rFonts w:ascii="Arial" w:hAnsi="Arial" w:cs="Arial"/>
          <w:szCs w:val="22"/>
        </w:rPr>
      </w:pPr>
      <w:r w:rsidRPr="008755E8">
        <w:rPr>
          <w:rFonts w:ascii="Arial" w:hAnsi="Arial" w:cs="Arial"/>
          <w:szCs w:val="22"/>
        </w:rPr>
        <w:t>Do not use rechargeable batteries.</w:t>
      </w:r>
    </w:p>
    <w:p w14:paraId="46510936" w14:textId="77777777" w:rsidR="003B0094" w:rsidRPr="008755E8" w:rsidRDefault="003B0094" w:rsidP="003B0094">
      <w:pPr>
        <w:pStyle w:val="PR4"/>
        <w:spacing w:before="240"/>
        <w:jc w:val="left"/>
        <w:outlineLvl w:val="9"/>
        <w:rPr>
          <w:rFonts w:ascii="Arial" w:hAnsi="Arial" w:cs="Arial"/>
          <w:szCs w:val="22"/>
        </w:rPr>
      </w:pPr>
      <w:r w:rsidRPr="008755E8">
        <w:rPr>
          <w:rFonts w:ascii="Arial" w:hAnsi="Arial" w:cs="Arial"/>
          <w:szCs w:val="22"/>
        </w:rPr>
        <w:lastRenderedPageBreak/>
        <w:t>Transmitter: [</w:t>
      </w:r>
      <w:r w:rsidRPr="008755E8">
        <w:rPr>
          <w:rFonts w:ascii="Arial" w:hAnsi="Arial" w:cs="Arial"/>
          <w:b/>
          <w:szCs w:val="22"/>
        </w:rPr>
        <w:t>Sixteen-</w:t>
      </w:r>
      <w:r w:rsidRPr="008755E8">
        <w:rPr>
          <w:rFonts w:ascii="Arial" w:hAnsi="Arial" w:cs="Arial"/>
          <w:szCs w:val="22"/>
        </w:rPr>
        <w:t>][</w:t>
      </w:r>
      <w:r w:rsidRPr="008755E8">
        <w:rPr>
          <w:rFonts w:ascii="Arial" w:hAnsi="Arial" w:cs="Arial"/>
          <w:b/>
          <w:szCs w:val="22"/>
        </w:rPr>
        <w:t>Five-</w:t>
      </w:r>
      <w:r w:rsidRPr="008755E8">
        <w:rPr>
          <w:rFonts w:ascii="Arial" w:hAnsi="Arial" w:cs="Arial"/>
          <w:szCs w:val="22"/>
        </w:rPr>
        <w:t>][</w:t>
      </w:r>
      <w:r w:rsidRPr="008755E8">
        <w:rPr>
          <w:rFonts w:ascii="Arial" w:hAnsi="Arial" w:cs="Arial"/>
          <w:b/>
          <w:szCs w:val="22"/>
        </w:rPr>
        <w:t>Single-</w:t>
      </w:r>
      <w:r w:rsidRPr="008755E8">
        <w:rPr>
          <w:rFonts w:ascii="Arial" w:hAnsi="Arial" w:cs="Arial"/>
          <w:szCs w:val="22"/>
        </w:rPr>
        <w:t>]channel.</w:t>
      </w:r>
    </w:p>
    <w:p w14:paraId="2DDB3376" w14:textId="77777777" w:rsidR="003B0094" w:rsidRPr="008755E8" w:rsidRDefault="003B0094" w:rsidP="003B0094">
      <w:pPr>
        <w:pStyle w:val="PR4"/>
        <w:rPr>
          <w:rFonts w:ascii="Arial" w:hAnsi="Arial" w:cs="Arial"/>
          <w:szCs w:val="22"/>
        </w:rPr>
      </w:pPr>
      <w:r w:rsidRPr="008755E8">
        <w:rPr>
          <w:rFonts w:ascii="Arial" w:hAnsi="Arial" w:cs="Arial"/>
          <w:szCs w:val="22"/>
        </w:rPr>
        <w:t xml:space="preserve">Open Air Range: </w:t>
      </w:r>
      <w:r w:rsidRPr="008755E8">
        <w:rPr>
          <w:rStyle w:val="IP"/>
          <w:rFonts w:ascii="Arial" w:hAnsi="Arial" w:cs="Arial"/>
          <w:szCs w:val="22"/>
        </w:rPr>
        <w:t>65 ft.</w:t>
      </w:r>
      <w:r w:rsidRPr="008755E8">
        <w:rPr>
          <w:rFonts w:ascii="Arial" w:hAnsi="Arial" w:cs="Arial"/>
          <w:szCs w:val="22"/>
        </w:rPr>
        <w:t xml:space="preserve"> </w:t>
      </w:r>
      <w:r w:rsidRPr="008755E8">
        <w:rPr>
          <w:rStyle w:val="SI"/>
          <w:rFonts w:ascii="Arial" w:hAnsi="Arial" w:cs="Arial"/>
          <w:szCs w:val="22"/>
        </w:rPr>
        <w:t>(20 m)</w:t>
      </w:r>
      <w:r w:rsidRPr="008755E8">
        <w:rPr>
          <w:rFonts w:ascii="Arial" w:hAnsi="Arial" w:cs="Arial"/>
          <w:szCs w:val="22"/>
        </w:rPr>
        <w:t xml:space="preserve"> radius through two concrete walls </w:t>
      </w:r>
      <w:r w:rsidRPr="008755E8">
        <w:rPr>
          <w:rStyle w:val="IP"/>
          <w:rFonts w:ascii="Arial" w:hAnsi="Arial" w:cs="Arial"/>
          <w:szCs w:val="22"/>
        </w:rPr>
        <w:t>11.81-inch-</w:t>
      </w:r>
      <w:r w:rsidRPr="008755E8">
        <w:rPr>
          <w:rFonts w:ascii="Arial" w:hAnsi="Arial" w:cs="Arial"/>
          <w:szCs w:val="22"/>
        </w:rPr>
        <w:t xml:space="preserve"> </w:t>
      </w:r>
      <w:r w:rsidRPr="008755E8">
        <w:rPr>
          <w:rStyle w:val="SI"/>
          <w:rFonts w:ascii="Arial" w:hAnsi="Arial" w:cs="Arial"/>
          <w:szCs w:val="22"/>
        </w:rPr>
        <w:t>(30-cm-)</w:t>
      </w:r>
      <w:r w:rsidRPr="008755E8">
        <w:rPr>
          <w:rFonts w:ascii="Arial" w:hAnsi="Arial" w:cs="Arial"/>
          <w:szCs w:val="22"/>
        </w:rPr>
        <w:t xml:space="preserve"> thick or less, or </w:t>
      </w:r>
      <w:r w:rsidRPr="008755E8">
        <w:rPr>
          <w:rStyle w:val="IP"/>
          <w:rFonts w:ascii="Arial" w:hAnsi="Arial" w:cs="Arial"/>
          <w:szCs w:val="22"/>
        </w:rPr>
        <w:t>100 ft</w:t>
      </w:r>
      <w:r w:rsidRPr="008755E8">
        <w:rPr>
          <w:rFonts w:ascii="Arial" w:hAnsi="Arial" w:cs="Arial"/>
          <w:szCs w:val="22"/>
        </w:rPr>
        <w:t xml:space="preserve">. </w:t>
      </w:r>
      <w:r w:rsidRPr="008755E8">
        <w:rPr>
          <w:rStyle w:val="SI"/>
          <w:rFonts w:ascii="Arial" w:hAnsi="Arial" w:cs="Arial"/>
          <w:szCs w:val="22"/>
        </w:rPr>
        <w:t>(30.48 m)</w:t>
      </w:r>
      <w:r w:rsidRPr="008755E8">
        <w:rPr>
          <w:rFonts w:ascii="Arial" w:hAnsi="Arial" w:cs="Arial"/>
          <w:szCs w:val="22"/>
        </w:rPr>
        <w:t xml:space="preserve"> through open-air.</w:t>
      </w:r>
    </w:p>
    <w:p w14:paraId="4D51FD59" w14:textId="77777777" w:rsidR="003B0094" w:rsidRPr="008755E8" w:rsidRDefault="003B0094" w:rsidP="003B0094">
      <w:pPr>
        <w:pStyle w:val="PR4"/>
        <w:rPr>
          <w:rFonts w:ascii="Arial" w:hAnsi="Arial" w:cs="Arial"/>
          <w:szCs w:val="22"/>
        </w:rPr>
      </w:pPr>
      <w:r w:rsidRPr="008755E8">
        <w:rPr>
          <w:rFonts w:ascii="Arial" w:hAnsi="Arial" w:cs="Arial"/>
          <w:szCs w:val="22"/>
        </w:rPr>
        <w:t>Index Protection Rating: IP 30.</w:t>
      </w:r>
    </w:p>
    <w:p w14:paraId="5D71241C" w14:textId="77777777" w:rsidR="003B0094" w:rsidRPr="008755E8" w:rsidRDefault="003B0094" w:rsidP="003B0094">
      <w:pPr>
        <w:pStyle w:val="PR4"/>
        <w:rPr>
          <w:rFonts w:ascii="Arial" w:hAnsi="Arial" w:cs="Arial"/>
          <w:szCs w:val="22"/>
        </w:rPr>
      </w:pPr>
      <w:r w:rsidRPr="008755E8">
        <w:rPr>
          <w:rFonts w:ascii="Arial" w:hAnsi="Arial" w:cs="Arial"/>
          <w:szCs w:val="22"/>
        </w:rPr>
        <w:t>Accessories: Wall mount holder with screw cover and screw kit.</w:t>
      </w:r>
    </w:p>
    <w:p w14:paraId="58832BC6" w14:textId="77777777" w:rsidR="003B0094" w:rsidRPr="008755E8" w:rsidRDefault="003B0094" w:rsidP="003B0094">
      <w:pPr>
        <w:pStyle w:val="PR3"/>
        <w:spacing w:before="240"/>
        <w:outlineLvl w:val="9"/>
        <w:rPr>
          <w:rFonts w:ascii="Arial" w:hAnsi="Arial" w:cs="Arial"/>
          <w:szCs w:val="22"/>
        </w:rPr>
      </w:pPr>
      <w:r w:rsidRPr="008755E8">
        <w:rPr>
          <w:rFonts w:ascii="Arial" w:hAnsi="Arial" w:cs="Arial"/>
          <w:szCs w:val="22"/>
        </w:rPr>
        <w:t>Radio Control [</w:t>
      </w:r>
      <w:r w:rsidRPr="008755E8">
        <w:rPr>
          <w:rFonts w:ascii="Arial" w:hAnsi="Arial" w:cs="Arial"/>
          <w:b/>
          <w:szCs w:val="22"/>
        </w:rPr>
        <w:t>Wall Switch</w:t>
      </w:r>
      <w:r w:rsidRPr="008755E8">
        <w:rPr>
          <w:rFonts w:ascii="Arial" w:hAnsi="Arial" w:cs="Arial"/>
          <w:szCs w:val="22"/>
        </w:rPr>
        <w:t>][</w:t>
      </w:r>
      <w:r w:rsidRPr="008755E8">
        <w:rPr>
          <w:rFonts w:ascii="Arial" w:hAnsi="Arial" w:cs="Arial"/>
          <w:b/>
          <w:szCs w:val="22"/>
        </w:rPr>
        <w:t> and </w:t>
      </w:r>
      <w:r w:rsidRPr="008755E8">
        <w:rPr>
          <w:rFonts w:ascii="Arial" w:hAnsi="Arial" w:cs="Arial"/>
          <w:szCs w:val="22"/>
        </w:rPr>
        <w:t>][</w:t>
      </w:r>
      <w:r w:rsidRPr="008755E8">
        <w:rPr>
          <w:rFonts w:ascii="Arial" w:hAnsi="Arial" w:cs="Arial"/>
          <w:b/>
          <w:szCs w:val="22"/>
        </w:rPr>
        <w:t>Table Top</w:t>
      </w:r>
      <w:r w:rsidRPr="008755E8">
        <w:rPr>
          <w:rFonts w:ascii="Arial" w:hAnsi="Arial" w:cs="Arial"/>
          <w:szCs w:val="22"/>
        </w:rPr>
        <w:t>]: Button-operated station.</w:t>
      </w:r>
    </w:p>
    <w:p w14:paraId="3B333075" w14:textId="77777777" w:rsidR="003B0094" w:rsidRPr="008755E8" w:rsidRDefault="003B0094" w:rsidP="003B0094">
      <w:pPr>
        <w:pStyle w:val="CMT"/>
        <w:rPr>
          <w:rFonts w:ascii="Arial" w:hAnsi="Arial" w:cs="Arial"/>
          <w:szCs w:val="22"/>
        </w:rPr>
      </w:pPr>
      <w:r w:rsidRPr="008755E8">
        <w:rPr>
          <w:rFonts w:ascii="Arial" w:hAnsi="Arial" w:cs="Arial"/>
          <w:szCs w:val="22"/>
        </w:rPr>
        <w:t>Wirefree "Table Top" accessory option incorporates "Wirefree Wall Switch."</w:t>
      </w:r>
    </w:p>
    <w:p w14:paraId="35D6D710" w14:textId="77777777" w:rsidR="003B0094" w:rsidRPr="008755E8" w:rsidRDefault="003B0094" w:rsidP="00FD6C86">
      <w:pPr>
        <w:pStyle w:val="PR4"/>
        <w:numPr>
          <w:ilvl w:val="7"/>
          <w:numId w:val="3"/>
        </w:numPr>
        <w:spacing w:before="240"/>
        <w:rPr>
          <w:rFonts w:ascii="Arial" w:hAnsi="Arial" w:cs="Arial"/>
          <w:szCs w:val="22"/>
        </w:rPr>
      </w:pPr>
      <w:r w:rsidRPr="008755E8">
        <w:rPr>
          <w:rFonts w:ascii="Arial" w:hAnsi="Arial" w:cs="Arial"/>
          <w:szCs w:val="22"/>
        </w:rPr>
        <w:t xml:space="preserve">Basis-of-Design Product: </w:t>
      </w:r>
      <w:r w:rsidR="00E56A64" w:rsidRPr="008755E8">
        <w:rPr>
          <w:rFonts w:ascii="Arial" w:hAnsi="Arial" w:cs="Arial"/>
          <w:szCs w:val="22"/>
        </w:rPr>
        <w:t>Hunter Douglas Architectural Window Coverings</w:t>
      </w:r>
      <w:r w:rsidRPr="008755E8">
        <w:rPr>
          <w:rFonts w:ascii="Arial" w:hAnsi="Arial" w:cs="Arial"/>
          <w:szCs w:val="22"/>
        </w:rPr>
        <w:t>; Decoflex Wirefree™ RTS [</w:t>
      </w:r>
      <w:r w:rsidRPr="008755E8">
        <w:rPr>
          <w:rFonts w:ascii="Arial" w:hAnsi="Arial" w:cs="Arial"/>
          <w:b/>
          <w:szCs w:val="22"/>
        </w:rPr>
        <w:t>Table Top</w:t>
      </w:r>
      <w:r w:rsidRPr="008755E8">
        <w:rPr>
          <w:rFonts w:ascii="Arial" w:hAnsi="Arial" w:cs="Arial"/>
          <w:szCs w:val="22"/>
        </w:rPr>
        <w:t>].</w:t>
      </w:r>
    </w:p>
    <w:p w14:paraId="0E05637F" w14:textId="77777777" w:rsidR="003B0094" w:rsidRPr="008755E8" w:rsidRDefault="003B0094" w:rsidP="003B0094">
      <w:pPr>
        <w:pStyle w:val="PR4"/>
        <w:outlineLvl w:val="9"/>
        <w:rPr>
          <w:rFonts w:ascii="Arial" w:hAnsi="Arial" w:cs="Arial"/>
          <w:szCs w:val="22"/>
        </w:rPr>
      </w:pPr>
      <w:r w:rsidRPr="008755E8">
        <w:rPr>
          <w:rFonts w:ascii="Arial" w:hAnsi="Arial" w:cs="Arial"/>
          <w:szCs w:val="22"/>
        </w:rPr>
        <w:t>[</w:t>
      </w:r>
      <w:r w:rsidRPr="008755E8">
        <w:rPr>
          <w:rFonts w:ascii="Arial" w:hAnsi="Arial" w:cs="Arial"/>
          <w:b/>
          <w:szCs w:val="22"/>
        </w:rPr>
        <w:t>Five-</w:t>
      </w:r>
      <w:r w:rsidRPr="008755E8">
        <w:rPr>
          <w:rFonts w:ascii="Arial" w:hAnsi="Arial" w:cs="Arial"/>
          <w:szCs w:val="22"/>
        </w:rPr>
        <w:t>][</w:t>
      </w:r>
      <w:r w:rsidRPr="008755E8">
        <w:rPr>
          <w:rFonts w:ascii="Arial" w:hAnsi="Arial" w:cs="Arial"/>
          <w:b/>
          <w:szCs w:val="22"/>
        </w:rPr>
        <w:t>Four-</w:t>
      </w:r>
      <w:r w:rsidRPr="008755E8">
        <w:rPr>
          <w:rFonts w:ascii="Arial" w:hAnsi="Arial" w:cs="Arial"/>
          <w:szCs w:val="22"/>
        </w:rPr>
        <w:t>][</w:t>
      </w:r>
      <w:r w:rsidRPr="008755E8">
        <w:rPr>
          <w:rFonts w:ascii="Arial" w:hAnsi="Arial" w:cs="Arial"/>
          <w:b/>
          <w:szCs w:val="22"/>
        </w:rPr>
        <w:t>Three-</w:t>
      </w:r>
      <w:r w:rsidRPr="008755E8">
        <w:rPr>
          <w:rFonts w:ascii="Arial" w:hAnsi="Arial" w:cs="Arial"/>
          <w:szCs w:val="22"/>
        </w:rPr>
        <w:t>][</w:t>
      </w:r>
      <w:r w:rsidRPr="008755E8">
        <w:rPr>
          <w:rFonts w:ascii="Arial" w:hAnsi="Arial" w:cs="Arial"/>
          <w:b/>
          <w:szCs w:val="22"/>
        </w:rPr>
        <w:t>Two-</w:t>
      </w:r>
      <w:r w:rsidRPr="008755E8">
        <w:rPr>
          <w:rFonts w:ascii="Arial" w:hAnsi="Arial" w:cs="Arial"/>
          <w:szCs w:val="22"/>
        </w:rPr>
        <w:t>][</w:t>
      </w:r>
      <w:r w:rsidRPr="008755E8">
        <w:rPr>
          <w:rFonts w:ascii="Arial" w:hAnsi="Arial" w:cs="Arial"/>
          <w:b/>
          <w:szCs w:val="22"/>
        </w:rPr>
        <w:t>Single-</w:t>
      </w:r>
      <w:r w:rsidRPr="008755E8">
        <w:rPr>
          <w:rFonts w:ascii="Arial" w:hAnsi="Arial" w:cs="Arial"/>
          <w:szCs w:val="22"/>
        </w:rPr>
        <w:t>]channel wireless transmitter.</w:t>
      </w:r>
    </w:p>
    <w:p w14:paraId="7FC6BB13" w14:textId="77777777" w:rsidR="003B0094" w:rsidRPr="008755E8" w:rsidRDefault="003B0094" w:rsidP="003B0094">
      <w:pPr>
        <w:pStyle w:val="PR4"/>
        <w:outlineLvl w:val="9"/>
        <w:rPr>
          <w:rFonts w:ascii="Arial" w:hAnsi="Arial" w:cs="Arial"/>
          <w:szCs w:val="22"/>
        </w:rPr>
      </w:pPr>
      <w:r w:rsidRPr="008755E8">
        <w:rPr>
          <w:rFonts w:ascii="Arial" w:hAnsi="Arial" w:cs="Arial"/>
          <w:szCs w:val="22"/>
        </w:rPr>
        <w:t>Electrical Characteristics: Battery; CR</w:t>
      </w:r>
      <w:r w:rsidRPr="008755E8">
        <w:rPr>
          <w:rFonts w:ascii="Arial" w:hAnsi="Arial" w:cs="Arial"/>
          <w:b/>
          <w:szCs w:val="22"/>
        </w:rPr>
        <w:t> </w:t>
      </w:r>
      <w:r w:rsidRPr="008755E8">
        <w:rPr>
          <w:rFonts w:ascii="Arial" w:hAnsi="Arial" w:cs="Arial"/>
          <w:szCs w:val="22"/>
        </w:rPr>
        <w:t>2450 Lithium 3V.</w:t>
      </w:r>
    </w:p>
    <w:p w14:paraId="0603D419" w14:textId="77777777" w:rsidR="003B0094" w:rsidRPr="008755E8" w:rsidRDefault="003B0094" w:rsidP="003B0094">
      <w:pPr>
        <w:pStyle w:val="PR4"/>
        <w:rPr>
          <w:rFonts w:ascii="Arial" w:hAnsi="Arial" w:cs="Arial"/>
          <w:szCs w:val="22"/>
        </w:rPr>
      </w:pPr>
      <w:r w:rsidRPr="008755E8">
        <w:rPr>
          <w:rFonts w:ascii="Arial" w:hAnsi="Arial" w:cs="Arial"/>
          <w:szCs w:val="22"/>
        </w:rPr>
        <w:t xml:space="preserve">Open Air Range: </w:t>
      </w:r>
      <w:r w:rsidRPr="008755E8">
        <w:rPr>
          <w:rFonts w:ascii="Arial" w:hAnsi="Arial" w:cs="Arial"/>
          <w:color w:val="FF0000"/>
          <w:szCs w:val="22"/>
        </w:rPr>
        <w:t xml:space="preserve">65 ft. </w:t>
      </w:r>
      <w:r w:rsidRPr="008755E8">
        <w:rPr>
          <w:rStyle w:val="SI"/>
          <w:rFonts w:ascii="Arial" w:hAnsi="Arial" w:cs="Arial"/>
          <w:szCs w:val="22"/>
        </w:rPr>
        <w:t>(20 m)</w:t>
      </w:r>
      <w:r w:rsidRPr="008755E8">
        <w:rPr>
          <w:rFonts w:ascii="Arial" w:hAnsi="Arial" w:cs="Arial"/>
          <w:szCs w:val="22"/>
        </w:rPr>
        <w:t xml:space="preserve"> radius through two concrete walls </w:t>
      </w:r>
      <w:r w:rsidRPr="008755E8">
        <w:rPr>
          <w:rStyle w:val="IP"/>
          <w:rFonts w:ascii="Arial" w:hAnsi="Arial" w:cs="Arial"/>
          <w:szCs w:val="22"/>
        </w:rPr>
        <w:t>11.81-inch-</w:t>
      </w:r>
      <w:r w:rsidRPr="008755E8">
        <w:rPr>
          <w:rFonts w:ascii="Arial" w:hAnsi="Arial" w:cs="Arial"/>
          <w:szCs w:val="22"/>
        </w:rPr>
        <w:t xml:space="preserve"> </w:t>
      </w:r>
      <w:r w:rsidRPr="008755E8">
        <w:rPr>
          <w:rStyle w:val="SI"/>
          <w:rFonts w:ascii="Arial" w:hAnsi="Arial" w:cs="Arial"/>
          <w:szCs w:val="22"/>
        </w:rPr>
        <w:t>(30-cm-)</w:t>
      </w:r>
      <w:r w:rsidRPr="008755E8">
        <w:rPr>
          <w:rFonts w:ascii="Arial" w:hAnsi="Arial" w:cs="Arial"/>
          <w:szCs w:val="22"/>
        </w:rPr>
        <w:t xml:space="preserve"> thick or less, or </w:t>
      </w:r>
      <w:r w:rsidRPr="008755E8">
        <w:rPr>
          <w:rStyle w:val="IP"/>
          <w:rFonts w:ascii="Arial" w:hAnsi="Arial" w:cs="Arial"/>
          <w:szCs w:val="22"/>
        </w:rPr>
        <w:t>100 ft</w:t>
      </w:r>
      <w:r w:rsidRPr="008755E8">
        <w:rPr>
          <w:rFonts w:ascii="Arial" w:hAnsi="Arial" w:cs="Arial"/>
          <w:szCs w:val="22"/>
        </w:rPr>
        <w:t xml:space="preserve">. </w:t>
      </w:r>
      <w:r w:rsidRPr="008755E8">
        <w:rPr>
          <w:rStyle w:val="SI"/>
          <w:rFonts w:ascii="Arial" w:hAnsi="Arial" w:cs="Arial"/>
          <w:szCs w:val="22"/>
        </w:rPr>
        <w:t>(30.48 m)</w:t>
      </w:r>
      <w:r w:rsidRPr="008755E8">
        <w:rPr>
          <w:rFonts w:ascii="Arial" w:hAnsi="Arial" w:cs="Arial"/>
          <w:szCs w:val="22"/>
        </w:rPr>
        <w:t xml:space="preserve"> through open-air.</w:t>
      </w:r>
    </w:p>
    <w:p w14:paraId="5BEC70DD" w14:textId="77777777" w:rsidR="003B0094" w:rsidRPr="008755E8" w:rsidRDefault="003B0094" w:rsidP="003B0094">
      <w:pPr>
        <w:pStyle w:val="PR4"/>
        <w:rPr>
          <w:rFonts w:ascii="Arial" w:hAnsi="Arial" w:cs="Arial"/>
          <w:szCs w:val="22"/>
        </w:rPr>
      </w:pPr>
      <w:r w:rsidRPr="008755E8">
        <w:rPr>
          <w:rFonts w:ascii="Arial" w:hAnsi="Arial" w:cs="Arial"/>
          <w:szCs w:val="22"/>
        </w:rPr>
        <w:t>FCC Approval: Part</w:t>
      </w:r>
      <w:r w:rsidRPr="008755E8">
        <w:rPr>
          <w:rFonts w:ascii="Arial" w:hAnsi="Arial" w:cs="Arial"/>
          <w:b/>
          <w:szCs w:val="22"/>
        </w:rPr>
        <w:t> </w:t>
      </w:r>
      <w:r w:rsidRPr="008755E8">
        <w:rPr>
          <w:rFonts w:ascii="Arial" w:hAnsi="Arial" w:cs="Arial"/>
          <w:szCs w:val="22"/>
        </w:rPr>
        <w:t>15, Class</w:t>
      </w:r>
      <w:r w:rsidRPr="008755E8">
        <w:rPr>
          <w:rFonts w:ascii="Arial" w:hAnsi="Arial" w:cs="Arial"/>
          <w:b/>
          <w:szCs w:val="22"/>
        </w:rPr>
        <w:t> </w:t>
      </w:r>
      <w:r w:rsidRPr="008755E8">
        <w:rPr>
          <w:rFonts w:ascii="Arial" w:hAnsi="Arial" w:cs="Arial"/>
          <w:szCs w:val="22"/>
        </w:rPr>
        <w:t>B.</w:t>
      </w:r>
    </w:p>
    <w:p w14:paraId="18B2A774" w14:textId="77777777" w:rsidR="003B0094" w:rsidRPr="008755E8" w:rsidRDefault="003B0094" w:rsidP="003B0094">
      <w:pPr>
        <w:pStyle w:val="PR3"/>
        <w:spacing w:before="240"/>
        <w:rPr>
          <w:rFonts w:ascii="Arial" w:hAnsi="Arial" w:cs="Arial"/>
          <w:szCs w:val="22"/>
        </w:rPr>
      </w:pPr>
      <w:r w:rsidRPr="008755E8">
        <w:rPr>
          <w:rFonts w:ascii="Arial" w:hAnsi="Arial" w:cs="Arial"/>
          <w:szCs w:val="22"/>
        </w:rPr>
        <w:t>Exterior Sensor Station: Adjustable system consisting of digital displays detecting sun and rain intensity, responding by automatically adjusting shades. Wireless, solar-powered, LED indicator lights, optical rain-sensor and sun-level sensor with user-selected thresholds that automatically operate networked motors.</w:t>
      </w:r>
    </w:p>
    <w:p w14:paraId="18CEC677" w14:textId="77777777" w:rsidR="003B0094" w:rsidRPr="008755E8" w:rsidRDefault="003B0094" w:rsidP="003B0094">
      <w:pPr>
        <w:pStyle w:val="PR4"/>
        <w:spacing w:before="240"/>
        <w:rPr>
          <w:rFonts w:ascii="Arial" w:hAnsi="Arial" w:cs="Arial"/>
          <w:szCs w:val="22"/>
        </w:rPr>
      </w:pPr>
      <w:r w:rsidRPr="008755E8">
        <w:rPr>
          <w:rFonts w:ascii="Arial" w:hAnsi="Arial" w:cs="Arial"/>
          <w:szCs w:val="22"/>
        </w:rPr>
        <w:t xml:space="preserve">Basis-of-Design Product: </w:t>
      </w:r>
      <w:r w:rsidR="00E56A64" w:rsidRPr="008755E8">
        <w:rPr>
          <w:rFonts w:ascii="Arial" w:hAnsi="Arial" w:cs="Arial"/>
          <w:szCs w:val="22"/>
        </w:rPr>
        <w:t>Hunter Douglas Architectural Window Coverings</w:t>
      </w:r>
      <w:r w:rsidRPr="008755E8">
        <w:rPr>
          <w:rFonts w:ascii="Arial" w:hAnsi="Arial" w:cs="Arial"/>
          <w:szCs w:val="22"/>
        </w:rPr>
        <w:t>; Complete Sensor Station.</w:t>
      </w:r>
    </w:p>
    <w:p w14:paraId="4FA074FB" w14:textId="77777777" w:rsidR="003B0094" w:rsidRPr="008755E8" w:rsidRDefault="003B0094" w:rsidP="003B0094">
      <w:pPr>
        <w:pStyle w:val="PR4"/>
        <w:rPr>
          <w:rFonts w:ascii="Arial" w:hAnsi="Arial" w:cs="Arial"/>
          <w:szCs w:val="22"/>
        </w:rPr>
      </w:pPr>
      <w:r w:rsidRPr="008755E8">
        <w:rPr>
          <w:rFonts w:ascii="Arial" w:hAnsi="Arial" w:cs="Arial"/>
          <w:szCs w:val="22"/>
        </w:rPr>
        <w:t xml:space="preserve">Basis-of-Design Product: </w:t>
      </w:r>
      <w:r w:rsidR="00E56A64" w:rsidRPr="008755E8">
        <w:rPr>
          <w:rFonts w:ascii="Arial" w:hAnsi="Arial" w:cs="Arial"/>
          <w:szCs w:val="22"/>
        </w:rPr>
        <w:t>Hunter Douglas Architectural Window Coverings</w:t>
      </w:r>
      <w:r w:rsidRPr="008755E8">
        <w:rPr>
          <w:rFonts w:ascii="Arial" w:hAnsi="Arial" w:cs="Arial"/>
          <w:szCs w:val="22"/>
        </w:rPr>
        <w:t>; Compact Sensor Station.</w:t>
      </w:r>
    </w:p>
    <w:p w14:paraId="59B4B266" w14:textId="77777777" w:rsidR="003B0094" w:rsidRPr="008755E8" w:rsidRDefault="003B0094" w:rsidP="003B0094">
      <w:pPr>
        <w:pStyle w:val="PR5"/>
        <w:spacing w:before="240"/>
        <w:rPr>
          <w:rFonts w:ascii="Arial" w:hAnsi="Arial" w:cs="Arial"/>
          <w:szCs w:val="22"/>
        </w:rPr>
      </w:pPr>
      <w:r w:rsidRPr="008755E8">
        <w:rPr>
          <w:rFonts w:ascii="Arial" w:hAnsi="Arial" w:cs="Arial"/>
          <w:szCs w:val="22"/>
        </w:rPr>
        <w:t>Sensor Types: Wind speed, heated rain, temperature, and sun intensity.</w:t>
      </w:r>
    </w:p>
    <w:p w14:paraId="042CDE81" w14:textId="77777777" w:rsidR="003B0094" w:rsidRPr="008755E8" w:rsidRDefault="003B0094" w:rsidP="003B0094">
      <w:pPr>
        <w:pStyle w:val="PR4"/>
        <w:spacing w:before="240"/>
        <w:rPr>
          <w:rFonts w:ascii="Arial" w:hAnsi="Arial" w:cs="Arial"/>
          <w:szCs w:val="22"/>
        </w:rPr>
      </w:pPr>
      <w:r w:rsidRPr="008755E8">
        <w:rPr>
          <w:rFonts w:ascii="Arial" w:hAnsi="Arial" w:cs="Arial"/>
          <w:szCs w:val="22"/>
        </w:rPr>
        <w:t xml:space="preserve">Basis-of-Design Product: </w:t>
      </w:r>
      <w:r w:rsidR="00E56A64" w:rsidRPr="008755E8">
        <w:rPr>
          <w:rFonts w:ascii="Arial" w:hAnsi="Arial" w:cs="Arial"/>
          <w:szCs w:val="22"/>
        </w:rPr>
        <w:t>Hunter Douglas Architectural Window Coverings</w:t>
      </w:r>
      <w:r w:rsidRPr="008755E8">
        <w:rPr>
          <w:rFonts w:ascii="Arial" w:hAnsi="Arial" w:cs="Arial"/>
          <w:szCs w:val="22"/>
        </w:rPr>
        <w:t>; [</w:t>
      </w:r>
      <w:r w:rsidRPr="008755E8">
        <w:rPr>
          <w:rFonts w:ascii="Arial" w:hAnsi="Arial" w:cs="Arial"/>
          <w:b/>
          <w:szCs w:val="22"/>
        </w:rPr>
        <w:t>Large wind speed</w:t>
      </w:r>
      <w:r w:rsidRPr="008755E8">
        <w:rPr>
          <w:rFonts w:ascii="Arial" w:hAnsi="Arial" w:cs="Arial"/>
          <w:szCs w:val="22"/>
        </w:rPr>
        <w:t>]</w:t>
      </w:r>
      <w:r w:rsidRPr="008755E8">
        <w:rPr>
          <w:rFonts w:ascii="Arial" w:hAnsi="Arial" w:cs="Arial"/>
          <w:b/>
          <w:szCs w:val="22"/>
        </w:rPr>
        <w:t xml:space="preserve"> </w:t>
      </w:r>
      <w:r w:rsidRPr="008755E8">
        <w:rPr>
          <w:rFonts w:ascii="Arial" w:hAnsi="Arial" w:cs="Arial"/>
          <w:szCs w:val="22"/>
        </w:rPr>
        <w:t>[</w:t>
      </w:r>
      <w:r w:rsidRPr="008755E8">
        <w:rPr>
          <w:rFonts w:ascii="Arial" w:hAnsi="Arial" w:cs="Arial"/>
          <w:b/>
          <w:szCs w:val="22"/>
        </w:rPr>
        <w:t>Small wind speed</w:t>
      </w:r>
      <w:r w:rsidRPr="008755E8">
        <w:rPr>
          <w:rFonts w:ascii="Arial" w:hAnsi="Arial" w:cs="Arial"/>
          <w:szCs w:val="22"/>
        </w:rPr>
        <w:t>]</w:t>
      </w:r>
      <w:r w:rsidRPr="008755E8">
        <w:rPr>
          <w:rFonts w:ascii="Arial" w:hAnsi="Arial" w:cs="Arial"/>
          <w:b/>
          <w:szCs w:val="22"/>
        </w:rPr>
        <w:t xml:space="preserve"> </w:t>
      </w:r>
      <w:r w:rsidRPr="008755E8">
        <w:rPr>
          <w:rFonts w:ascii="Arial" w:hAnsi="Arial" w:cs="Arial"/>
          <w:szCs w:val="22"/>
        </w:rPr>
        <w:t>[</w:t>
      </w:r>
      <w:r w:rsidRPr="008755E8">
        <w:rPr>
          <w:rFonts w:ascii="Arial" w:hAnsi="Arial" w:cs="Arial"/>
          <w:b/>
          <w:szCs w:val="22"/>
        </w:rPr>
        <w:t>Wind direction</w:t>
      </w:r>
      <w:r w:rsidRPr="008755E8">
        <w:rPr>
          <w:rFonts w:ascii="Arial" w:hAnsi="Arial" w:cs="Arial"/>
          <w:szCs w:val="22"/>
        </w:rPr>
        <w:t>]</w:t>
      </w:r>
      <w:r w:rsidRPr="008755E8">
        <w:rPr>
          <w:rFonts w:ascii="Arial" w:hAnsi="Arial" w:cs="Arial"/>
          <w:b/>
          <w:szCs w:val="22"/>
        </w:rPr>
        <w:t xml:space="preserve"> </w:t>
      </w:r>
      <w:r w:rsidRPr="008755E8">
        <w:rPr>
          <w:rFonts w:ascii="Arial" w:hAnsi="Arial" w:cs="Arial"/>
          <w:szCs w:val="22"/>
        </w:rPr>
        <w:t>[</w:t>
      </w:r>
      <w:r w:rsidRPr="008755E8">
        <w:rPr>
          <w:rFonts w:ascii="Arial" w:hAnsi="Arial" w:cs="Arial"/>
          <w:b/>
          <w:szCs w:val="22"/>
        </w:rPr>
        <w:t>Rain Sensor Ondeis</w:t>
      </w:r>
      <w:r w:rsidRPr="008755E8">
        <w:rPr>
          <w:rFonts w:ascii="Arial" w:hAnsi="Arial" w:cs="Arial"/>
          <w:szCs w:val="22"/>
        </w:rPr>
        <w:t>] [</w:t>
      </w:r>
      <w:r w:rsidRPr="008755E8">
        <w:rPr>
          <w:rFonts w:ascii="Arial" w:hAnsi="Arial" w:cs="Arial"/>
          <w:b/>
          <w:szCs w:val="22"/>
        </w:rPr>
        <w:t>Ondeis WireFree™</w:t>
      </w:r>
      <w:r w:rsidRPr="008755E8">
        <w:rPr>
          <w:rFonts w:ascii="Arial" w:hAnsi="Arial" w:cs="Arial"/>
          <w:szCs w:val="22"/>
        </w:rPr>
        <w:t>] [</w:t>
      </w:r>
      <w:r w:rsidRPr="008755E8">
        <w:rPr>
          <w:rFonts w:ascii="Arial" w:hAnsi="Arial" w:cs="Arial"/>
          <w:b/>
          <w:szCs w:val="22"/>
        </w:rPr>
        <w:t>Outside temperature</w:t>
      </w:r>
      <w:r w:rsidRPr="008755E8">
        <w:rPr>
          <w:rFonts w:ascii="Arial" w:hAnsi="Arial" w:cs="Arial"/>
          <w:szCs w:val="22"/>
        </w:rPr>
        <w:t>] [</w:t>
      </w:r>
      <w:r w:rsidRPr="008755E8">
        <w:rPr>
          <w:rFonts w:ascii="Arial" w:hAnsi="Arial" w:cs="Arial"/>
          <w:b/>
          <w:szCs w:val="22"/>
        </w:rPr>
        <w:t>Inside temperature</w:t>
      </w:r>
      <w:r w:rsidRPr="008755E8">
        <w:rPr>
          <w:rFonts w:ascii="Arial" w:hAnsi="Arial" w:cs="Arial"/>
          <w:szCs w:val="22"/>
        </w:rPr>
        <w:t>] [</w:t>
      </w:r>
      <w:r w:rsidRPr="008755E8">
        <w:rPr>
          <w:rFonts w:ascii="Arial" w:hAnsi="Arial" w:cs="Arial"/>
          <w:b/>
          <w:szCs w:val="22"/>
        </w:rPr>
        <w:t>and</w:t>
      </w:r>
      <w:r w:rsidRPr="008755E8">
        <w:rPr>
          <w:rFonts w:ascii="Arial" w:hAnsi="Arial" w:cs="Arial"/>
          <w:szCs w:val="22"/>
        </w:rPr>
        <w:t>] [</w:t>
      </w:r>
      <w:r w:rsidRPr="008755E8">
        <w:rPr>
          <w:rFonts w:ascii="Arial" w:hAnsi="Arial" w:cs="Arial"/>
          <w:b/>
          <w:szCs w:val="22"/>
        </w:rPr>
        <w:t>Sun intensity</w:t>
      </w:r>
      <w:r w:rsidRPr="008755E8">
        <w:rPr>
          <w:rFonts w:ascii="Arial" w:hAnsi="Arial" w:cs="Arial"/>
          <w:szCs w:val="22"/>
        </w:rPr>
        <w:t>] &lt;</w:t>
      </w:r>
      <w:r w:rsidRPr="008755E8">
        <w:rPr>
          <w:rFonts w:ascii="Arial" w:hAnsi="Arial" w:cs="Arial"/>
          <w:b/>
          <w:szCs w:val="22"/>
        </w:rPr>
        <w:t>Select individual sensor type(s)</w:t>
      </w:r>
      <w:r w:rsidRPr="008755E8">
        <w:rPr>
          <w:rFonts w:ascii="Arial" w:hAnsi="Arial" w:cs="Arial"/>
          <w:szCs w:val="22"/>
        </w:rPr>
        <w:t xml:space="preserve">&gt;. </w:t>
      </w:r>
    </w:p>
    <w:p w14:paraId="4860C079" w14:textId="77777777" w:rsidR="003B0094" w:rsidRPr="008755E8" w:rsidRDefault="003B0094" w:rsidP="003B0094">
      <w:pPr>
        <w:pStyle w:val="PR3"/>
        <w:spacing w:before="240"/>
        <w:rPr>
          <w:rFonts w:ascii="Arial" w:hAnsi="Arial" w:cs="Arial"/>
          <w:szCs w:val="22"/>
        </w:rPr>
      </w:pPr>
      <w:r w:rsidRPr="008755E8">
        <w:rPr>
          <w:rFonts w:ascii="Arial" w:hAnsi="Arial" w:cs="Arial"/>
          <w:szCs w:val="22"/>
        </w:rPr>
        <w:t>Timer Control: Clock timer based on astronomic timeclock with 60-minute offset, [</w:t>
      </w:r>
      <w:r w:rsidRPr="008755E8">
        <w:rPr>
          <w:rFonts w:ascii="Arial" w:hAnsi="Arial" w:cs="Arial"/>
          <w:b/>
          <w:szCs w:val="22"/>
        </w:rPr>
        <w:t>24-hour</w:t>
      </w:r>
      <w:r w:rsidRPr="008755E8">
        <w:rPr>
          <w:rFonts w:ascii="Arial" w:hAnsi="Arial" w:cs="Arial"/>
          <w:szCs w:val="22"/>
        </w:rPr>
        <w:t>] [</w:t>
      </w:r>
      <w:r w:rsidRPr="008755E8">
        <w:rPr>
          <w:rFonts w:ascii="Arial" w:hAnsi="Arial" w:cs="Arial"/>
          <w:b/>
          <w:szCs w:val="22"/>
        </w:rPr>
        <w:t>seven-day</w:t>
      </w:r>
      <w:r w:rsidRPr="008755E8">
        <w:rPr>
          <w:rFonts w:ascii="Arial" w:hAnsi="Arial" w:cs="Arial"/>
          <w:szCs w:val="22"/>
        </w:rPr>
        <w:t>] &lt;</w:t>
      </w:r>
      <w:r w:rsidRPr="008755E8">
        <w:rPr>
          <w:rFonts w:ascii="Arial" w:hAnsi="Arial" w:cs="Arial"/>
          <w:b/>
          <w:szCs w:val="22"/>
        </w:rPr>
        <w:t>Insert period</w:t>
      </w:r>
      <w:r w:rsidRPr="008755E8">
        <w:rPr>
          <w:rFonts w:ascii="Arial" w:hAnsi="Arial" w:cs="Arial"/>
          <w:szCs w:val="22"/>
        </w:rPr>
        <w:t>&gt; programmable for regular events.</w:t>
      </w:r>
    </w:p>
    <w:p w14:paraId="42C4B1FB" w14:textId="77777777" w:rsidR="003B0094" w:rsidRPr="008755E8" w:rsidRDefault="003B0094" w:rsidP="003B0094">
      <w:pPr>
        <w:pStyle w:val="PR3"/>
        <w:rPr>
          <w:rFonts w:ascii="Arial" w:hAnsi="Arial" w:cs="Arial"/>
          <w:szCs w:val="22"/>
        </w:rPr>
      </w:pPr>
      <w:r w:rsidRPr="008755E8">
        <w:rPr>
          <w:rFonts w:ascii="Arial" w:hAnsi="Arial" w:cs="Arial"/>
          <w:szCs w:val="22"/>
        </w:rPr>
        <w:t>Microprocessor Control: Electronic programmable means for setting, changing, and adjusting control features; isolated from voltage spikes and surges.</w:t>
      </w:r>
    </w:p>
    <w:p w14:paraId="0EECC3BA" w14:textId="77777777" w:rsidR="003B0094" w:rsidRPr="008755E8" w:rsidRDefault="003B0094" w:rsidP="003B0094">
      <w:pPr>
        <w:pStyle w:val="PR4"/>
        <w:spacing w:before="240"/>
        <w:rPr>
          <w:rFonts w:ascii="Arial" w:hAnsi="Arial" w:cs="Arial"/>
          <w:szCs w:val="22"/>
        </w:rPr>
      </w:pPr>
      <w:r w:rsidRPr="008755E8">
        <w:rPr>
          <w:rFonts w:ascii="Arial" w:hAnsi="Arial" w:cs="Arial"/>
          <w:szCs w:val="22"/>
        </w:rPr>
        <w:t xml:space="preserve">Basis-of-Design Product: </w:t>
      </w:r>
      <w:r w:rsidR="00E56A64" w:rsidRPr="008755E8">
        <w:rPr>
          <w:rFonts w:ascii="Arial" w:hAnsi="Arial" w:cs="Arial"/>
          <w:szCs w:val="22"/>
        </w:rPr>
        <w:t>Hunter Douglas Architectural Window Coverings</w:t>
      </w:r>
      <w:r w:rsidRPr="008755E8">
        <w:rPr>
          <w:rFonts w:ascii="Arial" w:hAnsi="Arial" w:cs="Arial"/>
          <w:szCs w:val="22"/>
        </w:rPr>
        <w:t>; animeo® IP.</w:t>
      </w:r>
    </w:p>
    <w:p w14:paraId="2C1D6C5F" w14:textId="77777777" w:rsidR="003B0094" w:rsidRPr="008755E8" w:rsidRDefault="003B0094" w:rsidP="003B0094">
      <w:pPr>
        <w:pStyle w:val="PR3"/>
        <w:spacing w:before="240"/>
        <w:outlineLvl w:val="9"/>
        <w:rPr>
          <w:rFonts w:ascii="Arial" w:hAnsi="Arial" w:cs="Arial"/>
          <w:szCs w:val="22"/>
        </w:rPr>
      </w:pPr>
      <w:r w:rsidRPr="008755E8">
        <w:rPr>
          <w:rFonts w:ascii="Arial" w:hAnsi="Arial" w:cs="Arial"/>
          <w:szCs w:val="22"/>
        </w:rPr>
        <w:t>Control Unit Color: [</w:t>
      </w:r>
      <w:r w:rsidRPr="008755E8">
        <w:rPr>
          <w:rFonts w:ascii="Arial" w:hAnsi="Arial" w:cs="Arial"/>
          <w:b/>
          <w:szCs w:val="22"/>
        </w:rPr>
        <w:t>As selected by Architect from manufacturer's full range</w:t>
      </w:r>
      <w:r w:rsidRPr="008755E8">
        <w:rPr>
          <w:rFonts w:ascii="Arial" w:hAnsi="Arial" w:cs="Arial"/>
          <w:szCs w:val="22"/>
        </w:rPr>
        <w:t>] &lt;</w:t>
      </w:r>
      <w:r w:rsidRPr="008755E8">
        <w:rPr>
          <w:rFonts w:ascii="Arial" w:hAnsi="Arial" w:cs="Arial"/>
          <w:b/>
          <w:szCs w:val="22"/>
        </w:rPr>
        <w:t>Insert color</w:t>
      </w:r>
      <w:r w:rsidRPr="008755E8">
        <w:rPr>
          <w:rFonts w:ascii="Arial" w:hAnsi="Arial" w:cs="Arial"/>
          <w:szCs w:val="22"/>
        </w:rPr>
        <w:t>&gt;.</w:t>
      </w:r>
    </w:p>
    <w:p w14:paraId="7FD33C05" w14:textId="77777777" w:rsidR="003B0094" w:rsidRPr="008755E8" w:rsidRDefault="003B0094" w:rsidP="003B0094">
      <w:pPr>
        <w:pStyle w:val="PR2"/>
        <w:spacing w:before="240"/>
        <w:rPr>
          <w:rFonts w:ascii="Arial" w:hAnsi="Arial" w:cs="Arial"/>
          <w:szCs w:val="22"/>
        </w:rPr>
      </w:pPr>
      <w:r w:rsidRPr="008755E8">
        <w:rPr>
          <w:rFonts w:ascii="Arial" w:hAnsi="Arial" w:cs="Arial"/>
          <w:szCs w:val="22"/>
        </w:rPr>
        <w:t>Digital Communications Network: Balanced multi-point digital actuators integrated into [</w:t>
      </w:r>
      <w:r w:rsidRPr="008755E8">
        <w:rPr>
          <w:rFonts w:ascii="Arial" w:hAnsi="Arial" w:cs="Arial"/>
          <w:b/>
          <w:szCs w:val="22"/>
        </w:rPr>
        <w:t>stand-alone system</w:t>
      </w:r>
      <w:r w:rsidRPr="008755E8">
        <w:rPr>
          <w:rFonts w:ascii="Arial" w:hAnsi="Arial" w:cs="Arial"/>
          <w:szCs w:val="22"/>
        </w:rPr>
        <w:t>] [</w:t>
      </w:r>
      <w:r w:rsidRPr="008755E8">
        <w:rPr>
          <w:rFonts w:ascii="Arial" w:hAnsi="Arial" w:cs="Arial"/>
          <w:b/>
          <w:szCs w:val="22"/>
        </w:rPr>
        <w:t>building management system</w:t>
      </w:r>
      <w:r w:rsidRPr="008755E8">
        <w:rPr>
          <w:rFonts w:ascii="Arial" w:hAnsi="Arial" w:cs="Arial"/>
          <w:szCs w:val="22"/>
        </w:rPr>
        <w:t>].</w:t>
      </w:r>
    </w:p>
    <w:p w14:paraId="65B27EE7" w14:textId="77777777" w:rsidR="003B0094" w:rsidRPr="008755E8" w:rsidRDefault="003B0094" w:rsidP="003B0094">
      <w:pPr>
        <w:pStyle w:val="CMT"/>
        <w:rPr>
          <w:rFonts w:ascii="Arial" w:hAnsi="Arial" w:cs="Arial"/>
          <w:szCs w:val="22"/>
        </w:rPr>
      </w:pPr>
      <w:r w:rsidRPr="008755E8">
        <w:rPr>
          <w:rFonts w:ascii="Arial" w:hAnsi="Arial" w:cs="Arial"/>
          <w:szCs w:val="22"/>
        </w:rPr>
        <w:lastRenderedPageBreak/>
        <w:t>Somfy Digital Network</w:t>
      </w:r>
      <w:r w:rsidRPr="008755E8">
        <w:rPr>
          <w:rFonts w:ascii="Arial" w:hAnsi="Arial" w:cs="Arial"/>
          <w:szCs w:val="22"/>
          <w:vertAlign w:val="superscript"/>
        </w:rPr>
        <w:t>TM</w:t>
      </w:r>
      <w:r w:rsidRPr="008755E8">
        <w:rPr>
          <w:rFonts w:ascii="Arial" w:hAnsi="Arial" w:cs="Arial"/>
          <w:szCs w:val="22"/>
        </w:rPr>
        <w:t xml:space="preserve"> (SDN) system architecture consist</w:t>
      </w:r>
      <w:r w:rsidRPr="008755E8">
        <w:rPr>
          <w:rFonts w:ascii="Arial" w:hAnsi="Arial" w:cs="Arial"/>
          <w:szCs w:val="22"/>
          <w:lang w:val="en-US"/>
        </w:rPr>
        <w:t>s</w:t>
      </w:r>
      <w:r w:rsidRPr="008755E8">
        <w:rPr>
          <w:rFonts w:ascii="Arial" w:hAnsi="Arial" w:cs="Arial"/>
          <w:szCs w:val="22"/>
        </w:rPr>
        <w:t xml:space="preserve"> of a digital network of serial interconnected intelligent devices to include SDN</w:t>
      </w:r>
      <w:r w:rsidRPr="008755E8">
        <w:rPr>
          <w:rFonts w:ascii="Arial" w:hAnsi="Arial" w:cs="Arial"/>
          <w:szCs w:val="22"/>
          <w:lang w:val="en-US"/>
        </w:rPr>
        <w:t xml:space="preserve"> </w:t>
      </w:r>
      <w:r w:rsidRPr="008755E8">
        <w:rPr>
          <w:rFonts w:ascii="Arial" w:hAnsi="Arial" w:cs="Arial"/>
          <w:szCs w:val="22"/>
        </w:rPr>
        <w:t xml:space="preserve">RS485 motors with both line and </w:t>
      </w:r>
      <w:r w:rsidRPr="008755E8">
        <w:rPr>
          <w:rFonts w:ascii="Arial" w:hAnsi="Arial" w:cs="Arial"/>
          <w:szCs w:val="22"/>
          <w:lang w:val="en-US"/>
        </w:rPr>
        <w:t>low-voltage</w:t>
      </w:r>
      <w:r w:rsidRPr="008755E8">
        <w:rPr>
          <w:rFonts w:ascii="Arial" w:hAnsi="Arial" w:cs="Arial"/>
          <w:szCs w:val="22"/>
        </w:rPr>
        <w:t>power options rated for interior and exterior applications, wired and wireless intelligent keypads, intelligent drapery track motors, sun sensors</w:t>
      </w:r>
      <w:r w:rsidRPr="008755E8">
        <w:rPr>
          <w:rFonts w:ascii="Arial" w:hAnsi="Arial" w:cs="Arial"/>
          <w:szCs w:val="22"/>
          <w:lang w:val="en-US"/>
        </w:rPr>
        <w:t>,</w:t>
      </w:r>
      <w:r w:rsidRPr="008755E8">
        <w:rPr>
          <w:rFonts w:ascii="Arial" w:hAnsi="Arial" w:cs="Arial"/>
          <w:szCs w:val="22"/>
        </w:rPr>
        <w:t xml:space="preserve"> and timers.</w:t>
      </w:r>
    </w:p>
    <w:p w14:paraId="0BBB6420" w14:textId="77777777" w:rsidR="003B0094" w:rsidRPr="008755E8" w:rsidRDefault="003B0094" w:rsidP="003B0094">
      <w:pPr>
        <w:pStyle w:val="CMT"/>
        <w:rPr>
          <w:rFonts w:ascii="Arial" w:hAnsi="Arial" w:cs="Arial"/>
          <w:szCs w:val="22"/>
        </w:rPr>
      </w:pPr>
      <w:r w:rsidRPr="008755E8">
        <w:rPr>
          <w:rFonts w:ascii="Arial" w:hAnsi="Arial" w:cs="Arial"/>
          <w:szCs w:val="22"/>
        </w:rPr>
        <w:t>Retain "animeo® IP" option below to include centralized automated network controls in lieu of a stand-alone system. Refer to Section</w:t>
      </w:r>
      <w:r w:rsidRPr="008755E8">
        <w:rPr>
          <w:rFonts w:ascii="Arial" w:hAnsi="Arial" w:cs="Arial"/>
          <w:b/>
          <w:szCs w:val="22"/>
        </w:rPr>
        <w:t> </w:t>
      </w:r>
      <w:r w:rsidRPr="008755E8">
        <w:rPr>
          <w:rFonts w:ascii="Arial" w:hAnsi="Arial" w:cs="Arial"/>
          <w:szCs w:val="22"/>
        </w:rPr>
        <w:t>122509 for further detailed information. To include a dedicated Daylight Management System, add Somfy animeo</w:t>
      </w:r>
      <w:r w:rsidRPr="008755E8">
        <w:rPr>
          <w:rFonts w:ascii="Arial" w:hAnsi="Arial" w:cs="Arial"/>
          <w:b/>
          <w:szCs w:val="22"/>
        </w:rPr>
        <w:t>®</w:t>
      </w:r>
      <w:r w:rsidRPr="008755E8">
        <w:rPr>
          <w:rFonts w:ascii="Arial" w:hAnsi="Arial" w:cs="Arial"/>
          <w:szCs w:val="22"/>
        </w:rPr>
        <w:t xml:space="preserve"> IP to the Somfy Digital Network</w:t>
      </w:r>
      <w:r w:rsidRPr="008755E8">
        <w:rPr>
          <w:rFonts w:ascii="Arial" w:hAnsi="Arial" w:cs="Arial"/>
          <w:szCs w:val="22"/>
          <w:vertAlign w:val="superscript"/>
        </w:rPr>
        <w:t>TM</w:t>
      </w:r>
      <w:r w:rsidRPr="008755E8">
        <w:rPr>
          <w:rFonts w:ascii="Arial" w:hAnsi="Arial" w:cs="Arial"/>
          <w:szCs w:val="22"/>
        </w:rPr>
        <w:t xml:space="preserve"> (SDN). Somfy animeo</w:t>
      </w:r>
      <w:r w:rsidRPr="008755E8">
        <w:rPr>
          <w:rFonts w:ascii="Arial" w:hAnsi="Arial" w:cs="Arial"/>
          <w:b/>
          <w:szCs w:val="22"/>
        </w:rPr>
        <w:t>®</w:t>
      </w:r>
      <w:r w:rsidRPr="008755E8">
        <w:rPr>
          <w:rFonts w:ascii="Arial" w:hAnsi="Arial" w:cs="Arial"/>
          <w:szCs w:val="22"/>
        </w:rPr>
        <w:t xml:space="preserve"> IP provides advanced solar automation features such as sun tracking, solar entrance depth management, auto discovery of components, time/calendar event scheduling, comfort timers, facility manager graphical user interface for global system status updates and control, self-contained weather station, virtual keypads, remote management for configuration and control, and BMS system integration.</w:t>
      </w:r>
    </w:p>
    <w:p w14:paraId="2EFCCAEF" w14:textId="77777777" w:rsidR="003B0094" w:rsidRPr="008755E8" w:rsidRDefault="003B0094" w:rsidP="003B0094">
      <w:pPr>
        <w:pStyle w:val="PR3"/>
        <w:spacing w:before="240"/>
        <w:rPr>
          <w:rFonts w:ascii="Arial" w:hAnsi="Arial" w:cs="Arial"/>
          <w:szCs w:val="22"/>
        </w:rPr>
      </w:pPr>
      <w:r w:rsidRPr="008755E8">
        <w:rPr>
          <w:rFonts w:ascii="Arial" w:hAnsi="Arial" w:cs="Arial"/>
          <w:szCs w:val="22"/>
        </w:rPr>
        <w:t xml:space="preserve">Basis-of-Design Product: </w:t>
      </w:r>
      <w:r w:rsidR="00E56A64" w:rsidRPr="008755E8">
        <w:rPr>
          <w:rFonts w:ascii="Arial" w:hAnsi="Arial" w:cs="Arial"/>
          <w:szCs w:val="22"/>
        </w:rPr>
        <w:t>Hunter Douglas Architectural Window Coverings</w:t>
      </w:r>
      <w:r w:rsidRPr="008755E8">
        <w:rPr>
          <w:rFonts w:ascii="Arial" w:hAnsi="Arial" w:cs="Arial"/>
          <w:szCs w:val="22"/>
        </w:rPr>
        <w:t>; Somfy Digital Network™ (SDN) RS485[</w:t>
      </w:r>
      <w:r w:rsidRPr="008755E8">
        <w:rPr>
          <w:rFonts w:ascii="Arial" w:hAnsi="Arial" w:cs="Arial"/>
          <w:b/>
          <w:szCs w:val="22"/>
        </w:rPr>
        <w:t> and</w:t>
      </w:r>
      <w:r w:rsidRPr="008755E8">
        <w:rPr>
          <w:rFonts w:ascii="Arial" w:hAnsi="Arial" w:cs="Arial"/>
          <w:szCs w:val="22"/>
        </w:rPr>
        <w:t xml:space="preserve"> </w:t>
      </w:r>
      <w:r w:rsidRPr="008755E8">
        <w:rPr>
          <w:rFonts w:ascii="Arial" w:hAnsi="Arial" w:cs="Arial"/>
          <w:b/>
          <w:szCs w:val="22"/>
        </w:rPr>
        <w:t>animeo® IP</w:t>
      </w:r>
      <w:r w:rsidRPr="008755E8">
        <w:rPr>
          <w:rFonts w:ascii="Arial" w:hAnsi="Arial" w:cs="Arial"/>
          <w:szCs w:val="22"/>
        </w:rPr>
        <w:t>].</w:t>
      </w:r>
    </w:p>
    <w:p w14:paraId="33020C37" w14:textId="77777777" w:rsidR="003B0094" w:rsidRPr="008755E8" w:rsidRDefault="003B0094" w:rsidP="003B0094">
      <w:pPr>
        <w:pStyle w:val="PR3"/>
        <w:rPr>
          <w:rFonts w:ascii="Arial" w:hAnsi="Arial" w:cs="Arial"/>
          <w:szCs w:val="22"/>
        </w:rPr>
      </w:pPr>
      <w:r w:rsidRPr="008755E8">
        <w:rPr>
          <w:rFonts w:ascii="Arial" w:hAnsi="Arial" w:cs="Arial"/>
          <w:szCs w:val="22"/>
        </w:rPr>
        <w:t>Linear Bus Wiring: ANSI/TIA/EIA-568-B (RS-485) standard, capacitance controlled, balanced twisted pair cable.</w:t>
      </w:r>
    </w:p>
    <w:p w14:paraId="709B6834" w14:textId="77777777" w:rsidR="003B0094" w:rsidRPr="008755E8" w:rsidRDefault="003B0094" w:rsidP="003B0094">
      <w:pPr>
        <w:pStyle w:val="PR4"/>
        <w:spacing w:before="240"/>
        <w:rPr>
          <w:rStyle w:val="SI"/>
          <w:rFonts w:ascii="Arial" w:hAnsi="Arial" w:cs="Arial"/>
          <w:szCs w:val="22"/>
        </w:rPr>
      </w:pPr>
      <w:r w:rsidRPr="008755E8">
        <w:rPr>
          <w:rFonts w:ascii="Arial" w:hAnsi="Arial" w:cs="Arial"/>
          <w:szCs w:val="22"/>
        </w:rPr>
        <w:t xml:space="preserve">Maximum Bus Segment Length: </w:t>
      </w:r>
      <w:r w:rsidRPr="008755E8">
        <w:rPr>
          <w:rStyle w:val="IP"/>
          <w:rFonts w:ascii="Arial" w:hAnsi="Arial" w:cs="Arial"/>
          <w:szCs w:val="22"/>
        </w:rPr>
        <w:t>4000 ft.</w:t>
      </w:r>
      <w:r w:rsidRPr="008755E8">
        <w:rPr>
          <w:rFonts w:ascii="Arial" w:hAnsi="Arial" w:cs="Arial"/>
          <w:szCs w:val="22"/>
        </w:rPr>
        <w:t xml:space="preserve"> </w:t>
      </w:r>
      <w:r w:rsidRPr="008755E8">
        <w:rPr>
          <w:rStyle w:val="SI"/>
          <w:rFonts w:ascii="Arial" w:hAnsi="Arial" w:cs="Arial"/>
          <w:szCs w:val="22"/>
        </w:rPr>
        <w:t>(1218 m).</w:t>
      </w:r>
    </w:p>
    <w:p w14:paraId="14F98502" w14:textId="77777777" w:rsidR="003B0094" w:rsidRPr="008755E8" w:rsidRDefault="003B0094" w:rsidP="003B0094">
      <w:pPr>
        <w:pStyle w:val="PR4"/>
        <w:rPr>
          <w:rStyle w:val="SI"/>
          <w:rFonts w:ascii="Arial" w:hAnsi="Arial" w:cs="Arial"/>
          <w:szCs w:val="22"/>
        </w:rPr>
      </w:pPr>
      <w:r w:rsidRPr="008755E8">
        <w:rPr>
          <w:rStyle w:val="SI"/>
          <w:rFonts w:ascii="Arial" w:hAnsi="Arial" w:cs="Arial"/>
          <w:szCs w:val="22"/>
        </w:rPr>
        <w:t>Maximum Number of Connected Devices: 255</w:t>
      </w:r>
      <w:r w:rsidRPr="008755E8">
        <w:rPr>
          <w:rFonts w:ascii="Arial" w:eastAsiaTheme="majorEastAsia" w:hAnsi="Arial" w:cs="Arial"/>
          <w:szCs w:val="22"/>
        </w:rPr>
        <w:t xml:space="preserve"> </w:t>
      </w:r>
      <w:r w:rsidRPr="008755E8">
        <w:rPr>
          <w:rStyle w:val="SI"/>
          <w:rFonts w:ascii="Arial" w:hAnsi="Arial" w:cs="Arial"/>
          <w:szCs w:val="22"/>
        </w:rPr>
        <w:t>per bus segment.</w:t>
      </w:r>
    </w:p>
    <w:p w14:paraId="437069C7" w14:textId="77777777" w:rsidR="003B0094" w:rsidRPr="008755E8" w:rsidRDefault="003B0094" w:rsidP="003B0094">
      <w:pPr>
        <w:pStyle w:val="PR3"/>
        <w:spacing w:before="240"/>
        <w:rPr>
          <w:rFonts w:ascii="Arial" w:hAnsi="Arial" w:cs="Arial"/>
          <w:szCs w:val="22"/>
        </w:rPr>
      </w:pPr>
      <w:r w:rsidRPr="008755E8">
        <w:rPr>
          <w:rFonts w:ascii="Arial" w:hAnsi="Arial" w:cs="Arial"/>
          <w:szCs w:val="22"/>
        </w:rPr>
        <w:t>Electrical Characteristics: Bus-connected control devices such as keypads, sensors and receivers powered directly from bus line using a 24V</w:t>
      </w:r>
      <w:r w:rsidRPr="008755E8">
        <w:rPr>
          <w:rFonts w:ascii="Arial" w:hAnsi="Arial" w:cs="Arial"/>
          <w:b/>
          <w:szCs w:val="22"/>
        </w:rPr>
        <w:t> </w:t>
      </w:r>
      <w:r w:rsidRPr="008755E8">
        <w:rPr>
          <w:rFonts w:ascii="Arial" w:hAnsi="Arial" w:cs="Arial"/>
          <w:szCs w:val="22"/>
        </w:rPr>
        <w:t>dc class</w:t>
      </w:r>
      <w:r w:rsidRPr="008755E8">
        <w:rPr>
          <w:rFonts w:ascii="Arial" w:hAnsi="Arial" w:cs="Arial"/>
          <w:b/>
          <w:szCs w:val="22"/>
        </w:rPr>
        <w:t> </w:t>
      </w:r>
      <w:r w:rsidRPr="008755E8">
        <w:rPr>
          <w:rFonts w:ascii="Arial" w:hAnsi="Arial" w:cs="Arial"/>
          <w:szCs w:val="22"/>
        </w:rPr>
        <w:t>2 power supply.</w:t>
      </w:r>
    </w:p>
    <w:p w14:paraId="4A96DF25" w14:textId="77777777" w:rsidR="003B0094" w:rsidRPr="008755E8" w:rsidRDefault="003B0094" w:rsidP="003B0094">
      <w:pPr>
        <w:pStyle w:val="PR3"/>
        <w:rPr>
          <w:rFonts w:ascii="Arial" w:hAnsi="Arial" w:cs="Arial"/>
          <w:szCs w:val="22"/>
        </w:rPr>
      </w:pPr>
      <w:r w:rsidRPr="008755E8">
        <w:rPr>
          <w:rFonts w:ascii="Arial" w:hAnsi="Arial" w:cs="Arial"/>
          <w:szCs w:val="22"/>
        </w:rPr>
        <w:t>Wire and Connectors: Category</w:t>
      </w:r>
      <w:r w:rsidRPr="008755E8">
        <w:rPr>
          <w:rFonts w:ascii="Arial" w:hAnsi="Arial" w:cs="Arial"/>
          <w:b/>
          <w:szCs w:val="22"/>
        </w:rPr>
        <w:t> </w:t>
      </w:r>
      <w:r w:rsidRPr="008755E8">
        <w:rPr>
          <w:rFonts w:ascii="Arial" w:hAnsi="Arial" w:cs="Arial"/>
          <w:szCs w:val="22"/>
        </w:rPr>
        <w:t>5 balanced twisted pair cable, ethernet patch cables, RJ45 connectors and splitters.</w:t>
      </w:r>
    </w:p>
    <w:p w14:paraId="18FB5ED8" w14:textId="77777777" w:rsidR="003B0094" w:rsidRPr="008755E8" w:rsidRDefault="003B0094" w:rsidP="003B0094">
      <w:pPr>
        <w:pStyle w:val="CMT"/>
        <w:rPr>
          <w:rFonts w:ascii="Arial" w:hAnsi="Arial" w:cs="Arial"/>
          <w:szCs w:val="22"/>
        </w:rPr>
      </w:pPr>
      <w:r w:rsidRPr="008755E8">
        <w:rPr>
          <w:rFonts w:ascii="Arial" w:hAnsi="Arial" w:cs="Arial"/>
          <w:szCs w:val="22"/>
        </w:rPr>
        <w:t xml:space="preserve">Retain subparagraph below when using a dedicated </w:t>
      </w:r>
      <w:r w:rsidRPr="008755E8">
        <w:rPr>
          <w:rFonts w:ascii="Arial" w:hAnsi="Arial" w:cs="Arial"/>
          <w:szCs w:val="22"/>
          <w:lang w:val="en-US"/>
        </w:rPr>
        <w:t>daylight</w:t>
      </w:r>
      <w:r w:rsidRPr="008755E8">
        <w:rPr>
          <w:rFonts w:ascii="Arial" w:hAnsi="Arial" w:cs="Arial"/>
          <w:szCs w:val="22"/>
        </w:rPr>
        <w:t xml:space="preserve"> management system.</w:t>
      </w:r>
    </w:p>
    <w:p w14:paraId="7E72341F" w14:textId="77777777" w:rsidR="003B0094" w:rsidRPr="008755E8" w:rsidRDefault="003B0094" w:rsidP="003B0094">
      <w:pPr>
        <w:pStyle w:val="PR3"/>
        <w:rPr>
          <w:rFonts w:ascii="Arial" w:hAnsi="Arial" w:cs="Arial"/>
          <w:szCs w:val="22"/>
        </w:rPr>
      </w:pPr>
      <w:r w:rsidRPr="008755E8">
        <w:rPr>
          <w:rFonts w:ascii="Arial" w:hAnsi="Arial" w:cs="Arial"/>
          <w:szCs w:val="22"/>
        </w:rPr>
        <w:t>Daylight Management System: Digital network system integrating daylight entry management, timed events, intelligent motorized window coverings, digital keypads and weather sensors.</w:t>
      </w:r>
    </w:p>
    <w:p w14:paraId="7E46772E" w14:textId="77777777" w:rsidR="003B0094" w:rsidRPr="008755E8" w:rsidRDefault="003B0094" w:rsidP="003B0094">
      <w:pPr>
        <w:pStyle w:val="CMT"/>
        <w:rPr>
          <w:rFonts w:ascii="Arial" w:hAnsi="Arial" w:cs="Arial"/>
          <w:szCs w:val="22"/>
        </w:rPr>
      </w:pPr>
      <w:r w:rsidRPr="008755E8">
        <w:rPr>
          <w:rFonts w:ascii="Arial" w:hAnsi="Arial" w:cs="Arial"/>
          <w:szCs w:val="22"/>
        </w:rPr>
        <w:t>Edit subparagraph</w:t>
      </w:r>
      <w:r w:rsidRPr="008755E8">
        <w:rPr>
          <w:rFonts w:ascii="Arial" w:hAnsi="Arial" w:cs="Arial"/>
          <w:szCs w:val="22"/>
          <w:lang w:val="en-US"/>
        </w:rPr>
        <w:t>s</w:t>
      </w:r>
      <w:r w:rsidRPr="008755E8">
        <w:rPr>
          <w:rFonts w:ascii="Arial" w:hAnsi="Arial" w:cs="Arial"/>
          <w:szCs w:val="22"/>
        </w:rPr>
        <w:t xml:space="preserve"> below to meet project requirements. </w:t>
      </w:r>
      <w:r w:rsidRPr="008755E8">
        <w:rPr>
          <w:rFonts w:ascii="Arial" w:hAnsi="Arial" w:cs="Arial"/>
          <w:szCs w:val="22"/>
          <w:lang w:val="en-US"/>
        </w:rPr>
        <w:t xml:space="preserve">An unlimited number of motors can be </w:t>
      </w:r>
      <w:r w:rsidRPr="008755E8">
        <w:rPr>
          <w:rFonts w:ascii="Arial" w:hAnsi="Arial" w:cs="Arial"/>
          <w:szCs w:val="22"/>
        </w:rPr>
        <w:t xml:space="preserve">networked through </w:t>
      </w:r>
      <w:r w:rsidRPr="008755E8">
        <w:rPr>
          <w:rFonts w:ascii="Arial" w:hAnsi="Arial" w:cs="Arial"/>
          <w:szCs w:val="22"/>
          <w:lang w:val="en-US"/>
        </w:rPr>
        <w:t>Sub-Building C</w:t>
      </w:r>
      <w:r w:rsidRPr="008755E8">
        <w:rPr>
          <w:rFonts w:ascii="Arial" w:hAnsi="Arial" w:cs="Arial"/>
          <w:szCs w:val="22"/>
        </w:rPr>
        <w:t>ontrollers for each new group of 200 motors</w:t>
      </w:r>
      <w:r w:rsidRPr="008755E8">
        <w:rPr>
          <w:rFonts w:ascii="Arial" w:hAnsi="Arial" w:cs="Arial"/>
          <w:szCs w:val="22"/>
          <w:lang w:val="en-US"/>
        </w:rPr>
        <w:t xml:space="preserve"> per Sub-Building C</w:t>
      </w:r>
      <w:r w:rsidRPr="008755E8">
        <w:rPr>
          <w:rFonts w:ascii="Arial" w:hAnsi="Arial" w:cs="Arial"/>
          <w:szCs w:val="22"/>
        </w:rPr>
        <w:t>ontrollers. System allow</w:t>
      </w:r>
      <w:r w:rsidRPr="008755E8">
        <w:rPr>
          <w:rFonts w:ascii="Arial" w:hAnsi="Arial" w:cs="Arial"/>
          <w:szCs w:val="22"/>
          <w:lang w:val="en-US"/>
        </w:rPr>
        <w:t>s</w:t>
      </w:r>
      <w:r w:rsidRPr="008755E8">
        <w:rPr>
          <w:rFonts w:ascii="Arial" w:hAnsi="Arial" w:cs="Arial"/>
          <w:szCs w:val="22"/>
        </w:rPr>
        <w:t xml:space="preserve"> for unlimited</w:t>
      </w:r>
      <w:r w:rsidRPr="008755E8">
        <w:rPr>
          <w:rFonts w:ascii="Arial" w:hAnsi="Arial" w:cs="Arial"/>
          <w:szCs w:val="22"/>
          <w:lang w:val="en-US"/>
        </w:rPr>
        <w:t>,</w:t>
      </w:r>
      <w:r w:rsidRPr="008755E8">
        <w:rPr>
          <w:rFonts w:ascii="Arial" w:hAnsi="Arial" w:cs="Arial"/>
          <w:szCs w:val="22"/>
        </w:rPr>
        <w:t xml:space="preserve"> large networks </w:t>
      </w:r>
      <w:r w:rsidRPr="008755E8">
        <w:rPr>
          <w:rFonts w:ascii="Arial" w:hAnsi="Arial" w:cs="Arial"/>
          <w:szCs w:val="22"/>
          <w:lang w:val="en-US"/>
        </w:rPr>
        <w:t>to</w:t>
      </w:r>
      <w:r w:rsidRPr="008755E8">
        <w:rPr>
          <w:rFonts w:ascii="Arial" w:hAnsi="Arial" w:cs="Arial"/>
          <w:szCs w:val="22"/>
        </w:rPr>
        <w:t xml:space="preserve"> be built using RS485 or IP, and then operated as stand-alone system or integrated into building management system.</w:t>
      </w:r>
    </w:p>
    <w:p w14:paraId="70570B88" w14:textId="77777777" w:rsidR="003B0094" w:rsidRPr="008755E8" w:rsidRDefault="003B0094" w:rsidP="003B0094">
      <w:pPr>
        <w:pStyle w:val="CMT"/>
        <w:rPr>
          <w:rFonts w:ascii="Arial" w:hAnsi="Arial" w:cs="Arial"/>
          <w:szCs w:val="22"/>
        </w:rPr>
      </w:pPr>
      <w:r w:rsidRPr="008755E8">
        <w:rPr>
          <w:rFonts w:ascii="Arial" w:hAnsi="Arial" w:cs="Arial"/>
          <w:szCs w:val="22"/>
        </w:rPr>
        <w:t>Interface System Views are Floor plan, List, Facade, and Group(s) including Timer Configuration, Sun Tracking, and Drag &amp; Drop Interface.</w:t>
      </w:r>
    </w:p>
    <w:p w14:paraId="566248EE" w14:textId="77777777" w:rsidR="003B0094" w:rsidRPr="008755E8" w:rsidRDefault="003B0094" w:rsidP="003B0094">
      <w:pPr>
        <w:pStyle w:val="PR4"/>
        <w:spacing w:before="240"/>
        <w:rPr>
          <w:rFonts w:ascii="Arial" w:hAnsi="Arial" w:cs="Arial"/>
          <w:szCs w:val="22"/>
        </w:rPr>
      </w:pPr>
      <w:r w:rsidRPr="008755E8">
        <w:rPr>
          <w:rFonts w:ascii="Arial" w:hAnsi="Arial" w:cs="Arial"/>
          <w:szCs w:val="22"/>
        </w:rPr>
        <w:t>Maximum Networked Motors: [</w:t>
      </w:r>
      <w:r w:rsidRPr="008755E8">
        <w:rPr>
          <w:rFonts w:ascii="Arial" w:hAnsi="Arial" w:cs="Arial"/>
          <w:b/>
          <w:szCs w:val="22"/>
        </w:rPr>
        <w:t>200</w:t>
      </w:r>
      <w:r w:rsidRPr="008755E8">
        <w:rPr>
          <w:rFonts w:ascii="Arial" w:hAnsi="Arial" w:cs="Arial"/>
          <w:szCs w:val="22"/>
        </w:rPr>
        <w:t>] [</w:t>
      </w:r>
      <w:r w:rsidRPr="008755E8">
        <w:rPr>
          <w:rFonts w:ascii="Arial" w:hAnsi="Arial" w:cs="Arial"/>
          <w:b/>
          <w:szCs w:val="22"/>
        </w:rPr>
        <w:t>1000</w:t>
      </w:r>
      <w:r w:rsidRPr="008755E8">
        <w:rPr>
          <w:rFonts w:ascii="Arial" w:hAnsi="Arial" w:cs="Arial"/>
          <w:szCs w:val="22"/>
        </w:rPr>
        <w:t>] [</w:t>
      </w:r>
      <w:r w:rsidRPr="008755E8">
        <w:rPr>
          <w:rFonts w:ascii="Arial" w:hAnsi="Arial" w:cs="Arial"/>
          <w:b/>
          <w:szCs w:val="22"/>
        </w:rPr>
        <w:t>5000</w:t>
      </w:r>
      <w:r w:rsidRPr="008755E8">
        <w:rPr>
          <w:rFonts w:ascii="Arial" w:hAnsi="Arial" w:cs="Arial"/>
          <w:szCs w:val="22"/>
        </w:rPr>
        <w:t>] &lt;</w:t>
      </w:r>
      <w:r w:rsidRPr="008755E8">
        <w:rPr>
          <w:rFonts w:ascii="Arial" w:hAnsi="Arial" w:cs="Arial"/>
          <w:b/>
          <w:szCs w:val="22"/>
        </w:rPr>
        <w:t>Insert number (unlimited)</w:t>
      </w:r>
      <w:r w:rsidRPr="008755E8">
        <w:rPr>
          <w:rFonts w:ascii="Arial" w:hAnsi="Arial" w:cs="Arial"/>
          <w:szCs w:val="22"/>
        </w:rPr>
        <w:t>&gt;.</w:t>
      </w:r>
    </w:p>
    <w:p w14:paraId="1394BB4A" w14:textId="77777777" w:rsidR="003B0094" w:rsidRPr="008755E8" w:rsidRDefault="003B0094" w:rsidP="003B0094">
      <w:pPr>
        <w:pStyle w:val="PR4"/>
        <w:rPr>
          <w:rFonts w:ascii="Arial" w:hAnsi="Arial" w:cs="Arial"/>
          <w:szCs w:val="22"/>
        </w:rPr>
      </w:pPr>
      <w:r w:rsidRPr="008755E8">
        <w:rPr>
          <w:rFonts w:ascii="Arial" w:hAnsi="Arial" w:cs="Arial"/>
          <w:szCs w:val="22"/>
        </w:rPr>
        <w:t xml:space="preserve">Interface Control(s): </w:t>
      </w:r>
    </w:p>
    <w:p w14:paraId="4BE1BDC7" w14:textId="77777777" w:rsidR="003B0094" w:rsidRPr="008755E8" w:rsidRDefault="003B0094" w:rsidP="003B0094">
      <w:pPr>
        <w:pStyle w:val="CMT"/>
        <w:spacing w:before="0"/>
        <w:rPr>
          <w:rFonts w:ascii="Arial" w:hAnsi="Arial" w:cs="Arial"/>
          <w:szCs w:val="22"/>
          <w:lang w:val="en-US"/>
        </w:rPr>
      </w:pPr>
      <w:r w:rsidRPr="008755E8">
        <w:rPr>
          <w:rFonts w:ascii="Arial" w:hAnsi="Arial" w:cs="Arial"/>
          <w:szCs w:val="22"/>
          <w:lang w:val="en-US"/>
        </w:rPr>
        <w:t>Retain one or more of the Interface Controls below.</w:t>
      </w:r>
    </w:p>
    <w:p w14:paraId="2E3A6877" w14:textId="77777777" w:rsidR="003B0094" w:rsidRPr="008755E8" w:rsidRDefault="003B0094" w:rsidP="003B0094">
      <w:pPr>
        <w:pStyle w:val="PR5"/>
        <w:spacing w:before="240"/>
        <w:rPr>
          <w:rFonts w:ascii="Arial" w:hAnsi="Arial" w:cs="Arial"/>
          <w:szCs w:val="22"/>
        </w:rPr>
      </w:pPr>
      <w:r w:rsidRPr="008755E8">
        <w:rPr>
          <w:rFonts w:ascii="Arial" w:hAnsi="Arial" w:cs="Arial"/>
          <w:szCs w:val="22"/>
        </w:rPr>
        <w:t>[</w:t>
      </w:r>
      <w:r w:rsidRPr="008755E8">
        <w:rPr>
          <w:rFonts w:ascii="Arial" w:hAnsi="Arial" w:cs="Arial"/>
          <w:b/>
          <w:szCs w:val="22"/>
        </w:rPr>
        <w:t>Wall-mounted wireless keypad</w:t>
      </w:r>
      <w:r w:rsidRPr="008755E8">
        <w:rPr>
          <w:rFonts w:ascii="Arial" w:hAnsi="Arial" w:cs="Arial"/>
          <w:szCs w:val="22"/>
        </w:rPr>
        <w:t xml:space="preserve"> </w:t>
      </w:r>
      <w:r w:rsidRPr="008755E8">
        <w:rPr>
          <w:rFonts w:ascii="Arial" w:hAnsi="Arial" w:cs="Arial"/>
          <w:b/>
          <w:szCs w:val="22"/>
        </w:rPr>
        <w:t>and RTS receiver</w:t>
      </w:r>
      <w:r w:rsidRPr="008755E8">
        <w:rPr>
          <w:rFonts w:ascii="Arial" w:hAnsi="Arial" w:cs="Arial"/>
          <w:szCs w:val="22"/>
        </w:rPr>
        <w:t>].</w:t>
      </w:r>
    </w:p>
    <w:p w14:paraId="11C669A9" w14:textId="77777777" w:rsidR="003B0094" w:rsidRPr="008755E8" w:rsidRDefault="003B0094" w:rsidP="003B0094">
      <w:pPr>
        <w:pStyle w:val="PR5"/>
        <w:rPr>
          <w:rFonts w:ascii="Arial" w:hAnsi="Arial" w:cs="Arial"/>
          <w:szCs w:val="22"/>
        </w:rPr>
      </w:pPr>
      <w:r w:rsidRPr="008755E8">
        <w:rPr>
          <w:rFonts w:ascii="Arial" w:hAnsi="Arial" w:cs="Arial"/>
          <w:szCs w:val="22"/>
        </w:rPr>
        <w:t>[</w:t>
      </w:r>
      <w:r w:rsidRPr="008755E8">
        <w:rPr>
          <w:rFonts w:ascii="Arial" w:hAnsi="Arial" w:cs="Arial"/>
          <w:b/>
          <w:szCs w:val="22"/>
        </w:rPr>
        <w:t>Tabletop wireless keypad and RTS receiver</w:t>
      </w:r>
      <w:r w:rsidRPr="008755E8">
        <w:rPr>
          <w:rFonts w:ascii="Arial" w:hAnsi="Arial" w:cs="Arial"/>
          <w:szCs w:val="22"/>
        </w:rPr>
        <w:t>].</w:t>
      </w:r>
    </w:p>
    <w:p w14:paraId="03D0365D" w14:textId="77777777" w:rsidR="003B0094" w:rsidRPr="008755E8" w:rsidRDefault="003B0094" w:rsidP="003B0094">
      <w:pPr>
        <w:pStyle w:val="PR5"/>
        <w:rPr>
          <w:rFonts w:ascii="Arial" w:hAnsi="Arial" w:cs="Arial"/>
          <w:szCs w:val="22"/>
        </w:rPr>
      </w:pPr>
      <w:r w:rsidRPr="008755E8">
        <w:rPr>
          <w:rFonts w:ascii="Arial" w:hAnsi="Arial" w:cs="Arial"/>
          <w:szCs w:val="22"/>
        </w:rPr>
        <w:t>[</w:t>
      </w:r>
      <w:r w:rsidRPr="008755E8">
        <w:rPr>
          <w:rFonts w:ascii="Arial" w:hAnsi="Arial" w:cs="Arial"/>
          <w:b/>
          <w:szCs w:val="22"/>
        </w:rPr>
        <w:t>Hand-held radio remote control and RTS receiver</w:t>
      </w:r>
      <w:r w:rsidRPr="008755E8">
        <w:rPr>
          <w:rFonts w:ascii="Arial" w:hAnsi="Arial" w:cs="Arial"/>
          <w:szCs w:val="22"/>
        </w:rPr>
        <w:t>].</w:t>
      </w:r>
    </w:p>
    <w:p w14:paraId="65C24993" w14:textId="77777777" w:rsidR="003B0094" w:rsidRPr="008755E8" w:rsidRDefault="003B0094" w:rsidP="003B0094">
      <w:pPr>
        <w:pStyle w:val="PR5"/>
        <w:rPr>
          <w:rFonts w:ascii="Arial" w:hAnsi="Arial" w:cs="Arial"/>
          <w:szCs w:val="22"/>
        </w:rPr>
      </w:pPr>
      <w:r w:rsidRPr="008755E8">
        <w:rPr>
          <w:rFonts w:ascii="Arial" w:hAnsi="Arial" w:cs="Arial"/>
          <w:szCs w:val="22"/>
        </w:rPr>
        <w:t xml:space="preserve"> [</w:t>
      </w:r>
      <w:r w:rsidRPr="008755E8">
        <w:rPr>
          <w:rFonts w:ascii="Arial" w:hAnsi="Arial" w:cs="Arial"/>
          <w:b/>
          <w:szCs w:val="22"/>
        </w:rPr>
        <w:t>Wall-mounted digital keypad</w:t>
      </w:r>
      <w:r w:rsidRPr="008755E8">
        <w:rPr>
          <w:rFonts w:ascii="Arial" w:hAnsi="Arial" w:cs="Arial"/>
          <w:szCs w:val="22"/>
        </w:rPr>
        <w:t>].</w:t>
      </w:r>
    </w:p>
    <w:p w14:paraId="698D8AA8" w14:textId="77777777" w:rsidR="003B0094" w:rsidRPr="008755E8" w:rsidRDefault="003B0094" w:rsidP="003B0094">
      <w:pPr>
        <w:pStyle w:val="PR5"/>
        <w:rPr>
          <w:rFonts w:ascii="Arial" w:hAnsi="Arial" w:cs="Arial"/>
          <w:szCs w:val="22"/>
        </w:rPr>
      </w:pPr>
      <w:r w:rsidRPr="008755E8">
        <w:rPr>
          <w:rFonts w:ascii="Arial" w:hAnsi="Arial" w:cs="Arial"/>
          <w:szCs w:val="22"/>
        </w:rPr>
        <w:t>[</w:t>
      </w:r>
      <w:r w:rsidRPr="008755E8">
        <w:rPr>
          <w:rFonts w:ascii="Arial" w:hAnsi="Arial" w:cs="Arial"/>
          <w:b/>
          <w:szCs w:val="22"/>
        </w:rPr>
        <w:t>Personal computer</w:t>
      </w:r>
      <w:r w:rsidRPr="008755E8">
        <w:rPr>
          <w:rFonts w:ascii="Arial" w:hAnsi="Arial" w:cs="Arial"/>
          <w:szCs w:val="22"/>
        </w:rPr>
        <w:t>].</w:t>
      </w:r>
    </w:p>
    <w:p w14:paraId="760D2B57" w14:textId="77777777" w:rsidR="003B0094" w:rsidRPr="008755E8" w:rsidRDefault="003B0094" w:rsidP="003B0094">
      <w:pPr>
        <w:pStyle w:val="PR5"/>
        <w:rPr>
          <w:rFonts w:ascii="Arial" w:hAnsi="Arial" w:cs="Arial"/>
          <w:szCs w:val="22"/>
        </w:rPr>
      </w:pPr>
      <w:r w:rsidRPr="008755E8">
        <w:rPr>
          <w:rFonts w:ascii="Arial" w:hAnsi="Arial" w:cs="Arial"/>
          <w:szCs w:val="22"/>
        </w:rPr>
        <w:t>[</w:t>
      </w:r>
      <w:r w:rsidRPr="008755E8">
        <w:rPr>
          <w:rFonts w:ascii="Arial" w:hAnsi="Arial" w:cs="Arial"/>
          <w:b/>
          <w:szCs w:val="22"/>
        </w:rPr>
        <w:t>Intelligent bus distribution network device</w:t>
      </w:r>
      <w:r w:rsidRPr="008755E8">
        <w:rPr>
          <w:rFonts w:ascii="Arial" w:hAnsi="Arial" w:cs="Arial"/>
          <w:szCs w:val="22"/>
        </w:rPr>
        <w:t>].</w:t>
      </w:r>
    </w:p>
    <w:p w14:paraId="7244A06A" w14:textId="77777777" w:rsidR="003B0094" w:rsidRPr="008755E8" w:rsidRDefault="003B0094" w:rsidP="003B0094">
      <w:pPr>
        <w:pStyle w:val="PR5"/>
        <w:rPr>
          <w:rFonts w:ascii="Arial" w:hAnsi="Arial" w:cs="Arial"/>
          <w:szCs w:val="22"/>
        </w:rPr>
      </w:pPr>
      <w:r w:rsidRPr="008755E8">
        <w:rPr>
          <w:rFonts w:ascii="Arial" w:hAnsi="Arial" w:cs="Arial"/>
          <w:szCs w:val="22"/>
        </w:rPr>
        <w:t>[</w:t>
      </w:r>
      <w:r w:rsidRPr="008755E8">
        <w:rPr>
          <w:rFonts w:ascii="Arial" w:hAnsi="Arial" w:cs="Arial"/>
          <w:b/>
          <w:szCs w:val="22"/>
        </w:rPr>
        <w:t>Smart tablet</w:t>
      </w:r>
      <w:r w:rsidRPr="008755E8">
        <w:rPr>
          <w:rFonts w:ascii="Arial" w:hAnsi="Arial" w:cs="Arial"/>
          <w:szCs w:val="22"/>
        </w:rPr>
        <w:t>].</w:t>
      </w:r>
    </w:p>
    <w:p w14:paraId="4DCAED6E" w14:textId="77777777" w:rsidR="003B0094" w:rsidRPr="008755E8" w:rsidRDefault="003B0094" w:rsidP="003B0094">
      <w:pPr>
        <w:pStyle w:val="PR5"/>
        <w:rPr>
          <w:rFonts w:ascii="Arial" w:hAnsi="Arial" w:cs="Arial"/>
          <w:szCs w:val="22"/>
        </w:rPr>
      </w:pPr>
      <w:r w:rsidRPr="008755E8">
        <w:rPr>
          <w:rFonts w:ascii="Arial" w:hAnsi="Arial" w:cs="Arial"/>
          <w:szCs w:val="22"/>
        </w:rPr>
        <w:t>[</w:t>
      </w:r>
      <w:r w:rsidRPr="008755E8">
        <w:rPr>
          <w:rFonts w:ascii="Arial" w:hAnsi="Arial" w:cs="Arial"/>
          <w:b/>
          <w:szCs w:val="22"/>
        </w:rPr>
        <w:t>Smart phone</w:t>
      </w:r>
      <w:r w:rsidRPr="008755E8">
        <w:rPr>
          <w:rFonts w:ascii="Arial" w:hAnsi="Arial" w:cs="Arial"/>
          <w:szCs w:val="22"/>
        </w:rPr>
        <w:t>].</w:t>
      </w:r>
    </w:p>
    <w:p w14:paraId="7D037697" w14:textId="77777777" w:rsidR="003B0094" w:rsidRPr="008755E8" w:rsidRDefault="003B0094" w:rsidP="003B0094">
      <w:pPr>
        <w:pStyle w:val="PR5"/>
        <w:rPr>
          <w:rFonts w:ascii="Arial" w:hAnsi="Arial" w:cs="Arial"/>
          <w:szCs w:val="22"/>
        </w:rPr>
      </w:pPr>
      <w:r w:rsidRPr="008755E8">
        <w:rPr>
          <w:rFonts w:ascii="Arial" w:hAnsi="Arial" w:cs="Arial"/>
          <w:szCs w:val="22"/>
        </w:rPr>
        <w:t>[</w:t>
      </w:r>
      <w:r w:rsidRPr="008755E8">
        <w:rPr>
          <w:rFonts w:ascii="Arial" w:hAnsi="Arial" w:cs="Arial"/>
          <w:b/>
          <w:szCs w:val="22"/>
        </w:rPr>
        <w:t>Third-party lighting system integration</w:t>
      </w:r>
      <w:r w:rsidRPr="008755E8">
        <w:rPr>
          <w:rFonts w:ascii="Arial" w:hAnsi="Arial" w:cs="Arial"/>
          <w:szCs w:val="22"/>
        </w:rPr>
        <w:t>].</w:t>
      </w:r>
    </w:p>
    <w:p w14:paraId="08E972B3" w14:textId="77777777" w:rsidR="003B0094" w:rsidRPr="008755E8" w:rsidRDefault="003B0094" w:rsidP="003B0094">
      <w:pPr>
        <w:pStyle w:val="PR5"/>
        <w:rPr>
          <w:rFonts w:ascii="Arial" w:hAnsi="Arial" w:cs="Arial"/>
          <w:szCs w:val="22"/>
        </w:rPr>
      </w:pPr>
      <w:r w:rsidRPr="008755E8">
        <w:rPr>
          <w:rFonts w:ascii="Arial" w:hAnsi="Arial" w:cs="Arial"/>
          <w:szCs w:val="22"/>
        </w:rPr>
        <w:t>[</w:t>
      </w:r>
      <w:r w:rsidRPr="008755E8">
        <w:rPr>
          <w:rFonts w:ascii="Arial" w:hAnsi="Arial" w:cs="Arial"/>
          <w:b/>
          <w:szCs w:val="22"/>
        </w:rPr>
        <w:t>Third-party AV system integration</w:t>
      </w:r>
      <w:r w:rsidRPr="008755E8">
        <w:rPr>
          <w:rFonts w:ascii="Arial" w:hAnsi="Arial" w:cs="Arial"/>
          <w:szCs w:val="22"/>
        </w:rPr>
        <w:t>].</w:t>
      </w:r>
    </w:p>
    <w:p w14:paraId="7EE1E99B" w14:textId="77777777" w:rsidR="003B0094" w:rsidRPr="008755E8" w:rsidRDefault="003B0094" w:rsidP="003B0094">
      <w:pPr>
        <w:pStyle w:val="PR5"/>
        <w:rPr>
          <w:rFonts w:ascii="Arial" w:hAnsi="Arial" w:cs="Arial"/>
          <w:szCs w:val="22"/>
        </w:rPr>
      </w:pPr>
      <w:r w:rsidRPr="008755E8">
        <w:rPr>
          <w:rFonts w:ascii="Arial" w:hAnsi="Arial" w:cs="Arial"/>
          <w:szCs w:val="22"/>
        </w:rPr>
        <w:t>&lt;</w:t>
      </w:r>
      <w:r w:rsidRPr="008755E8">
        <w:rPr>
          <w:rFonts w:ascii="Arial" w:hAnsi="Arial" w:cs="Arial"/>
          <w:b/>
          <w:szCs w:val="22"/>
        </w:rPr>
        <w:t>Select control types</w:t>
      </w:r>
      <w:r w:rsidRPr="008755E8">
        <w:rPr>
          <w:rFonts w:ascii="Arial" w:hAnsi="Arial" w:cs="Arial"/>
          <w:szCs w:val="22"/>
        </w:rPr>
        <w:t>&gt;.</w:t>
      </w:r>
    </w:p>
    <w:p w14:paraId="3BCBE26F" w14:textId="77777777" w:rsidR="003B0094" w:rsidRPr="008755E8" w:rsidRDefault="003B0094" w:rsidP="003B0094">
      <w:pPr>
        <w:pStyle w:val="PR2"/>
        <w:spacing w:before="240"/>
        <w:rPr>
          <w:rFonts w:ascii="Arial" w:hAnsi="Arial" w:cs="Arial"/>
          <w:szCs w:val="22"/>
        </w:rPr>
      </w:pPr>
      <w:r w:rsidRPr="008755E8">
        <w:rPr>
          <w:rFonts w:ascii="Arial" w:hAnsi="Arial" w:cs="Arial"/>
          <w:szCs w:val="22"/>
        </w:rPr>
        <w:t>Limit Switches: Adjustable switches interlocked with motor controls and set to stop shades automatically at fully raised and fully lowered positions.</w:t>
      </w:r>
    </w:p>
    <w:p w14:paraId="17BA915F" w14:textId="77777777" w:rsidR="003B0094" w:rsidRPr="008755E8" w:rsidRDefault="003B0094" w:rsidP="003B0094">
      <w:pPr>
        <w:pStyle w:val="PR2"/>
        <w:rPr>
          <w:rFonts w:ascii="Arial" w:hAnsi="Arial" w:cs="Arial"/>
          <w:szCs w:val="22"/>
        </w:rPr>
      </w:pPr>
      <w:r w:rsidRPr="008755E8">
        <w:rPr>
          <w:rFonts w:ascii="Arial" w:hAnsi="Arial" w:cs="Arial"/>
          <w:szCs w:val="22"/>
        </w:rPr>
        <w:t>Operating Features:</w:t>
      </w:r>
    </w:p>
    <w:p w14:paraId="6B67A334" w14:textId="77777777" w:rsidR="003B0094" w:rsidRPr="008755E8" w:rsidRDefault="003B0094" w:rsidP="003B0094">
      <w:pPr>
        <w:pStyle w:val="PR3"/>
        <w:spacing w:before="240"/>
        <w:rPr>
          <w:rFonts w:ascii="Arial" w:hAnsi="Arial" w:cs="Arial"/>
          <w:szCs w:val="22"/>
        </w:rPr>
      </w:pPr>
      <w:r w:rsidRPr="008755E8">
        <w:rPr>
          <w:rFonts w:ascii="Arial" w:hAnsi="Arial" w:cs="Arial"/>
          <w:szCs w:val="22"/>
        </w:rPr>
        <w:t>Group switching with integrated switch control; single faceplate for multiple switch cutouts.</w:t>
      </w:r>
    </w:p>
    <w:p w14:paraId="01ECFCDA" w14:textId="77777777" w:rsidR="003B0094" w:rsidRPr="008755E8" w:rsidRDefault="003B0094" w:rsidP="003B0094">
      <w:pPr>
        <w:pStyle w:val="PR3"/>
        <w:rPr>
          <w:rFonts w:ascii="Arial" w:hAnsi="Arial" w:cs="Arial"/>
          <w:szCs w:val="22"/>
        </w:rPr>
      </w:pPr>
      <w:r w:rsidRPr="008755E8">
        <w:rPr>
          <w:rFonts w:ascii="Arial" w:hAnsi="Arial" w:cs="Arial"/>
          <w:szCs w:val="22"/>
        </w:rPr>
        <w:t>Capable of interface with [</w:t>
      </w:r>
      <w:r w:rsidRPr="008755E8">
        <w:rPr>
          <w:rFonts w:ascii="Arial" w:hAnsi="Arial" w:cs="Arial"/>
          <w:b/>
          <w:szCs w:val="22"/>
        </w:rPr>
        <w:t>audiovisual</w:t>
      </w:r>
      <w:r w:rsidRPr="008755E8">
        <w:rPr>
          <w:rFonts w:ascii="Arial" w:hAnsi="Arial" w:cs="Arial"/>
          <w:szCs w:val="22"/>
        </w:rPr>
        <w:t>] [</w:t>
      </w:r>
      <w:r w:rsidRPr="008755E8">
        <w:rPr>
          <w:rFonts w:ascii="Arial" w:hAnsi="Arial" w:cs="Arial"/>
          <w:b/>
          <w:szCs w:val="22"/>
        </w:rPr>
        <w:t>multiroom</w:t>
      </w:r>
      <w:r w:rsidRPr="008755E8">
        <w:rPr>
          <w:rFonts w:ascii="Arial" w:hAnsi="Arial" w:cs="Arial"/>
          <w:szCs w:val="22"/>
        </w:rPr>
        <w:t>] [</w:t>
      </w:r>
      <w:r w:rsidRPr="008755E8">
        <w:rPr>
          <w:rFonts w:ascii="Arial" w:hAnsi="Arial" w:cs="Arial"/>
          <w:b/>
          <w:szCs w:val="22"/>
        </w:rPr>
        <w:t>building management system</w:t>
      </w:r>
      <w:r w:rsidRPr="008755E8">
        <w:rPr>
          <w:rFonts w:ascii="Arial" w:hAnsi="Arial" w:cs="Arial"/>
          <w:szCs w:val="22"/>
        </w:rPr>
        <w:t>] &lt;</w:t>
      </w:r>
      <w:r w:rsidRPr="008755E8">
        <w:rPr>
          <w:rFonts w:ascii="Arial" w:hAnsi="Arial" w:cs="Arial"/>
          <w:b/>
          <w:szCs w:val="22"/>
        </w:rPr>
        <w:t>Insert description</w:t>
      </w:r>
      <w:r w:rsidRPr="008755E8">
        <w:rPr>
          <w:rFonts w:ascii="Arial" w:hAnsi="Arial" w:cs="Arial"/>
          <w:szCs w:val="22"/>
        </w:rPr>
        <w:t>&gt; control system.</w:t>
      </w:r>
    </w:p>
    <w:p w14:paraId="7BACED84" w14:textId="77777777" w:rsidR="003B0094" w:rsidRPr="008755E8" w:rsidRDefault="003B0094" w:rsidP="003B0094">
      <w:pPr>
        <w:pStyle w:val="PR3"/>
        <w:rPr>
          <w:rFonts w:ascii="Arial" w:hAnsi="Arial" w:cs="Arial"/>
          <w:szCs w:val="22"/>
        </w:rPr>
      </w:pPr>
      <w:r w:rsidRPr="008755E8">
        <w:rPr>
          <w:rFonts w:ascii="Arial" w:hAnsi="Arial" w:cs="Arial"/>
          <w:szCs w:val="22"/>
        </w:rPr>
        <w:t>Capable of accepting input from networked building automation control system.</w:t>
      </w:r>
    </w:p>
    <w:p w14:paraId="3420D53F" w14:textId="77777777" w:rsidR="003B0094" w:rsidRPr="008755E8" w:rsidRDefault="003B0094" w:rsidP="003B0094">
      <w:pPr>
        <w:pStyle w:val="CMT"/>
        <w:rPr>
          <w:rFonts w:ascii="Arial" w:hAnsi="Arial" w:cs="Arial"/>
          <w:szCs w:val="22"/>
        </w:rPr>
      </w:pPr>
      <w:r w:rsidRPr="008755E8">
        <w:rPr>
          <w:rFonts w:ascii="Arial" w:hAnsi="Arial" w:cs="Arial"/>
          <w:szCs w:val="22"/>
        </w:rPr>
        <w:t>Retain subparagraph below for sensor-</w:t>
      </w:r>
      <w:r w:rsidRPr="008755E8">
        <w:rPr>
          <w:rFonts w:ascii="Arial" w:hAnsi="Arial" w:cs="Arial"/>
          <w:szCs w:val="22"/>
          <w:lang w:val="en-US"/>
        </w:rPr>
        <w:t xml:space="preserve"> </w:t>
      </w:r>
      <w:r w:rsidRPr="008755E8">
        <w:rPr>
          <w:rFonts w:ascii="Arial" w:hAnsi="Arial" w:cs="Arial"/>
          <w:szCs w:val="22"/>
        </w:rPr>
        <w:t>or timer-controlled systems.</w:t>
      </w:r>
    </w:p>
    <w:p w14:paraId="6AA198D7" w14:textId="77777777" w:rsidR="003B0094" w:rsidRPr="008755E8" w:rsidRDefault="003B0094" w:rsidP="003B0094">
      <w:pPr>
        <w:pStyle w:val="PR3"/>
        <w:rPr>
          <w:rFonts w:ascii="Arial" w:hAnsi="Arial" w:cs="Arial"/>
          <w:szCs w:val="22"/>
        </w:rPr>
      </w:pPr>
      <w:r w:rsidRPr="008755E8">
        <w:rPr>
          <w:rFonts w:ascii="Arial" w:hAnsi="Arial" w:cs="Arial"/>
          <w:szCs w:val="22"/>
        </w:rPr>
        <w:t>Override switch.</w:t>
      </w:r>
    </w:p>
    <w:p w14:paraId="547170D5" w14:textId="77777777" w:rsidR="003B0094" w:rsidRPr="008755E8" w:rsidRDefault="003B0094" w:rsidP="003B0094">
      <w:pPr>
        <w:pStyle w:val="PR2"/>
        <w:spacing w:before="240"/>
        <w:rPr>
          <w:rFonts w:ascii="Arial" w:hAnsi="Arial" w:cs="Arial"/>
          <w:szCs w:val="22"/>
        </w:rPr>
      </w:pPr>
      <w:r w:rsidRPr="008755E8">
        <w:rPr>
          <w:rFonts w:ascii="Arial" w:hAnsi="Arial" w:cs="Arial"/>
          <w:szCs w:val="22"/>
        </w:rPr>
        <w:t>Accessories:</w:t>
      </w:r>
    </w:p>
    <w:p w14:paraId="1F027778" w14:textId="77777777" w:rsidR="003B0094" w:rsidRPr="008755E8" w:rsidRDefault="003B0094" w:rsidP="003B0094">
      <w:pPr>
        <w:pStyle w:val="PR3"/>
        <w:spacing w:before="240"/>
        <w:rPr>
          <w:rFonts w:ascii="Arial" w:hAnsi="Arial" w:cs="Arial"/>
          <w:szCs w:val="22"/>
        </w:rPr>
      </w:pPr>
      <w:r w:rsidRPr="008755E8">
        <w:rPr>
          <w:rFonts w:ascii="Arial" w:hAnsi="Arial" w:cs="Arial"/>
          <w:szCs w:val="22"/>
        </w:rPr>
        <w:t>&lt;</w:t>
      </w:r>
      <w:r w:rsidRPr="008755E8">
        <w:rPr>
          <w:rFonts w:ascii="Arial" w:hAnsi="Arial" w:cs="Arial"/>
          <w:b/>
          <w:szCs w:val="22"/>
        </w:rPr>
        <w:t>Insert accessory</w:t>
      </w:r>
      <w:r w:rsidRPr="008755E8">
        <w:rPr>
          <w:rFonts w:ascii="Arial" w:hAnsi="Arial" w:cs="Arial"/>
          <w:szCs w:val="22"/>
        </w:rPr>
        <w:t>&gt;.</w:t>
      </w:r>
    </w:p>
    <w:p w14:paraId="3CADF323" w14:textId="77777777" w:rsidR="003B0094" w:rsidRPr="008755E8" w:rsidRDefault="003B0094" w:rsidP="003B0094">
      <w:pPr>
        <w:pStyle w:val="PR1"/>
        <w:rPr>
          <w:rFonts w:ascii="Arial" w:hAnsi="Arial" w:cs="Arial"/>
          <w:szCs w:val="22"/>
        </w:rPr>
      </w:pPr>
      <w:r w:rsidRPr="008755E8">
        <w:rPr>
          <w:rFonts w:ascii="Arial" w:hAnsi="Arial" w:cs="Arial"/>
          <w:szCs w:val="22"/>
        </w:rPr>
        <w:t xml:space="preserve">Rollers: Corrosion-resistant steel or extruded-aluminum tubes of diameters and wall thicknesses required to accommodate operating mechanisms and weights and widths of </w:t>
      </w:r>
      <w:r w:rsidRPr="008755E8">
        <w:rPr>
          <w:rFonts w:ascii="Arial" w:hAnsi="Arial" w:cs="Arial"/>
          <w:szCs w:val="22"/>
        </w:rPr>
        <w:lastRenderedPageBreak/>
        <w:t>shadebands indicated without deflection. Provide with permanently lubricated drive-end assemblies and idle-end assemblies designed to facilitate removal of shadebands for service.</w:t>
      </w:r>
    </w:p>
    <w:p w14:paraId="7855568F" w14:textId="77777777" w:rsidR="003B0094" w:rsidRPr="008755E8" w:rsidRDefault="003B0094" w:rsidP="003B0094">
      <w:pPr>
        <w:pStyle w:val="PR2"/>
        <w:spacing w:before="240"/>
        <w:rPr>
          <w:rFonts w:ascii="Arial" w:hAnsi="Arial" w:cs="Arial"/>
          <w:szCs w:val="22"/>
        </w:rPr>
      </w:pPr>
      <w:r w:rsidRPr="008755E8">
        <w:rPr>
          <w:rFonts w:ascii="Arial" w:hAnsi="Arial" w:cs="Arial"/>
          <w:szCs w:val="22"/>
        </w:rPr>
        <w:t>Roller Drive-End Location: [</w:t>
      </w:r>
      <w:r w:rsidRPr="008755E8">
        <w:rPr>
          <w:rFonts w:ascii="Arial" w:hAnsi="Arial" w:cs="Arial"/>
          <w:b/>
          <w:szCs w:val="22"/>
        </w:rPr>
        <w:t>Right side of interior face of shade</w:t>
      </w:r>
      <w:r w:rsidRPr="008755E8">
        <w:rPr>
          <w:rFonts w:ascii="Arial" w:hAnsi="Arial" w:cs="Arial"/>
          <w:szCs w:val="22"/>
        </w:rPr>
        <w:t>] [</w:t>
      </w:r>
      <w:r w:rsidRPr="008755E8">
        <w:rPr>
          <w:rFonts w:ascii="Arial" w:hAnsi="Arial" w:cs="Arial"/>
          <w:b/>
          <w:szCs w:val="22"/>
        </w:rPr>
        <w:t>Left side of interior face of shade</w:t>
      </w:r>
      <w:r w:rsidRPr="008755E8">
        <w:rPr>
          <w:rFonts w:ascii="Arial" w:hAnsi="Arial" w:cs="Arial"/>
          <w:szCs w:val="22"/>
        </w:rPr>
        <w:t>] [</w:t>
      </w:r>
      <w:r w:rsidRPr="008755E8">
        <w:rPr>
          <w:rFonts w:ascii="Arial" w:hAnsi="Arial" w:cs="Arial"/>
          <w:b/>
          <w:szCs w:val="22"/>
        </w:rPr>
        <w:t>As indicated on Drawings</w:t>
      </w:r>
      <w:r w:rsidRPr="008755E8">
        <w:rPr>
          <w:rFonts w:ascii="Arial" w:hAnsi="Arial" w:cs="Arial"/>
          <w:szCs w:val="22"/>
        </w:rPr>
        <w:t>] &lt;</w:t>
      </w:r>
      <w:r w:rsidRPr="008755E8">
        <w:rPr>
          <w:rFonts w:ascii="Arial" w:hAnsi="Arial" w:cs="Arial"/>
          <w:b/>
          <w:szCs w:val="22"/>
        </w:rPr>
        <w:t>Insert requirements</w:t>
      </w:r>
      <w:r w:rsidRPr="008755E8">
        <w:rPr>
          <w:rFonts w:ascii="Arial" w:hAnsi="Arial" w:cs="Arial"/>
          <w:szCs w:val="22"/>
        </w:rPr>
        <w:t>&gt;.</w:t>
      </w:r>
    </w:p>
    <w:p w14:paraId="7CE6ABC6" w14:textId="77777777" w:rsidR="003B0094" w:rsidRPr="008755E8" w:rsidRDefault="003B0094" w:rsidP="003B0094">
      <w:pPr>
        <w:pStyle w:val="CMT"/>
        <w:rPr>
          <w:rFonts w:ascii="Arial" w:hAnsi="Arial" w:cs="Arial"/>
          <w:szCs w:val="22"/>
        </w:rPr>
      </w:pPr>
      <w:r w:rsidRPr="008755E8">
        <w:rPr>
          <w:rFonts w:ascii="Arial" w:hAnsi="Arial" w:cs="Arial"/>
          <w:szCs w:val="22"/>
        </w:rPr>
        <w:t>Coordinate direction of roll with fascia, headbox, or shade-pocket design.</w:t>
      </w:r>
    </w:p>
    <w:p w14:paraId="3858C6A3" w14:textId="77777777" w:rsidR="003B0094" w:rsidRPr="008755E8" w:rsidRDefault="003B0094" w:rsidP="003B0094">
      <w:pPr>
        <w:pStyle w:val="PR2"/>
        <w:rPr>
          <w:rFonts w:ascii="Arial" w:hAnsi="Arial" w:cs="Arial"/>
          <w:szCs w:val="22"/>
        </w:rPr>
      </w:pPr>
      <w:r w:rsidRPr="008755E8">
        <w:rPr>
          <w:rFonts w:ascii="Arial" w:hAnsi="Arial" w:cs="Arial"/>
          <w:szCs w:val="22"/>
        </w:rPr>
        <w:t>Direction of Shadeband Roll: [</w:t>
      </w:r>
      <w:r w:rsidRPr="008755E8">
        <w:rPr>
          <w:rFonts w:ascii="Arial" w:hAnsi="Arial" w:cs="Arial"/>
          <w:b/>
          <w:szCs w:val="22"/>
        </w:rPr>
        <w:t>Regular, from back (exterior face) of roller</w:t>
      </w:r>
      <w:r w:rsidRPr="008755E8">
        <w:rPr>
          <w:rFonts w:ascii="Arial" w:hAnsi="Arial" w:cs="Arial"/>
          <w:szCs w:val="22"/>
        </w:rPr>
        <w:t>] [</w:t>
      </w:r>
      <w:r w:rsidRPr="008755E8">
        <w:rPr>
          <w:rFonts w:ascii="Arial" w:hAnsi="Arial" w:cs="Arial"/>
          <w:b/>
          <w:szCs w:val="22"/>
        </w:rPr>
        <w:t>Reverse, from front (interior face) of roller</w:t>
      </w:r>
      <w:r w:rsidRPr="008755E8">
        <w:rPr>
          <w:rFonts w:ascii="Arial" w:hAnsi="Arial" w:cs="Arial"/>
          <w:szCs w:val="22"/>
        </w:rPr>
        <w:t>].</w:t>
      </w:r>
    </w:p>
    <w:p w14:paraId="40C930DC" w14:textId="77777777" w:rsidR="003B0094" w:rsidRPr="008755E8" w:rsidRDefault="003B0094" w:rsidP="003B0094">
      <w:pPr>
        <w:pStyle w:val="PR2"/>
        <w:rPr>
          <w:rFonts w:ascii="Arial" w:hAnsi="Arial" w:cs="Arial"/>
          <w:szCs w:val="22"/>
        </w:rPr>
      </w:pPr>
      <w:r w:rsidRPr="008755E8">
        <w:rPr>
          <w:rFonts w:ascii="Arial" w:hAnsi="Arial" w:cs="Arial"/>
          <w:szCs w:val="22"/>
        </w:rPr>
        <w:t>Shadeband-to-Roller Attachment: [</w:t>
      </w:r>
      <w:r w:rsidRPr="008755E8">
        <w:rPr>
          <w:rFonts w:ascii="Arial" w:hAnsi="Arial" w:cs="Arial"/>
          <w:b/>
          <w:szCs w:val="22"/>
        </w:rPr>
        <w:t>Manufacturer's standard method</w:t>
      </w:r>
      <w:r w:rsidRPr="008755E8">
        <w:rPr>
          <w:rFonts w:ascii="Arial" w:hAnsi="Arial" w:cs="Arial"/>
          <w:szCs w:val="22"/>
        </w:rPr>
        <w:t>] [</w:t>
      </w:r>
      <w:r w:rsidRPr="008755E8">
        <w:rPr>
          <w:rFonts w:ascii="Arial" w:hAnsi="Arial" w:cs="Arial"/>
          <w:b/>
          <w:szCs w:val="22"/>
        </w:rPr>
        <w:t>Adhesive strip</w:t>
      </w:r>
      <w:r w:rsidRPr="008755E8">
        <w:rPr>
          <w:rFonts w:ascii="Arial" w:hAnsi="Arial" w:cs="Arial"/>
          <w:szCs w:val="22"/>
        </w:rPr>
        <w:t>] [</w:t>
      </w:r>
      <w:r w:rsidRPr="008755E8">
        <w:rPr>
          <w:rFonts w:ascii="Arial" w:hAnsi="Arial" w:cs="Arial"/>
          <w:b/>
          <w:szCs w:val="22"/>
        </w:rPr>
        <w:t>Removable spline fitting into integral channel in tube</w:t>
      </w:r>
      <w:r w:rsidRPr="008755E8">
        <w:rPr>
          <w:rFonts w:ascii="Arial" w:hAnsi="Arial" w:cs="Arial"/>
          <w:szCs w:val="22"/>
        </w:rPr>
        <w:t>] &lt;</w:t>
      </w:r>
      <w:r w:rsidRPr="008755E8">
        <w:rPr>
          <w:rFonts w:ascii="Arial" w:hAnsi="Arial" w:cs="Arial"/>
          <w:b/>
          <w:szCs w:val="22"/>
        </w:rPr>
        <w:t>Insert description</w:t>
      </w:r>
      <w:r w:rsidRPr="008755E8">
        <w:rPr>
          <w:rFonts w:ascii="Arial" w:hAnsi="Arial" w:cs="Arial"/>
          <w:szCs w:val="22"/>
        </w:rPr>
        <w:t>&gt;.</w:t>
      </w:r>
    </w:p>
    <w:p w14:paraId="01643301" w14:textId="77777777" w:rsidR="003B0094" w:rsidRPr="008755E8" w:rsidRDefault="003B0094" w:rsidP="003B0094">
      <w:pPr>
        <w:pStyle w:val="CMT"/>
        <w:rPr>
          <w:rFonts w:ascii="Arial" w:hAnsi="Arial" w:cs="Arial"/>
          <w:szCs w:val="22"/>
        </w:rPr>
      </w:pPr>
      <w:r w:rsidRPr="008755E8">
        <w:rPr>
          <w:rFonts w:ascii="Arial" w:hAnsi="Arial" w:cs="Arial"/>
          <w:szCs w:val="22"/>
        </w:rPr>
        <w:t>Types and sizes of mounting hardware vary among manufacturers. Revise "Mounting Hardware" Paragraph below if specific types of hardware (for example, extended brackets or slim-profile brackets) are required. Where hardware dimensions are critical, indicate installation conditions and size constraints on Drawings.</w:t>
      </w:r>
    </w:p>
    <w:p w14:paraId="7C0560FC" w14:textId="77777777" w:rsidR="003B0094" w:rsidRPr="008755E8" w:rsidRDefault="003B0094" w:rsidP="003B0094">
      <w:pPr>
        <w:pStyle w:val="PR1"/>
        <w:rPr>
          <w:rFonts w:ascii="Arial" w:hAnsi="Arial" w:cs="Arial"/>
          <w:szCs w:val="22"/>
        </w:rPr>
      </w:pPr>
      <w:r w:rsidRPr="008755E8">
        <w:rPr>
          <w:rFonts w:ascii="Arial" w:hAnsi="Arial" w:cs="Arial"/>
          <w:szCs w:val="22"/>
        </w:rPr>
        <w:t>Mounting Hardware: Brackets or endcaps, corrosion resistant and compatible with roller assembly, operating mechanism, installation accessories, and mounting location and conditions indicated.</w:t>
      </w:r>
    </w:p>
    <w:p w14:paraId="7566A984" w14:textId="77777777" w:rsidR="003B0094" w:rsidRPr="008755E8" w:rsidRDefault="003B0094" w:rsidP="003B0094">
      <w:pPr>
        <w:pStyle w:val="CMT"/>
        <w:rPr>
          <w:rFonts w:ascii="Arial" w:hAnsi="Arial" w:cs="Arial"/>
          <w:szCs w:val="22"/>
        </w:rPr>
      </w:pPr>
      <w:r w:rsidRPr="008755E8">
        <w:rPr>
          <w:rFonts w:ascii="Arial" w:hAnsi="Arial" w:cs="Arial"/>
          <w:szCs w:val="22"/>
        </w:rPr>
        <w:t>If retaining "Roller-Coupling Assemblies" Paragraph below, indicate locations and quantities of rollers joined with coupling assemblies on Drawings or in a window-treatment schedule.</w:t>
      </w:r>
    </w:p>
    <w:p w14:paraId="7E823000" w14:textId="77777777" w:rsidR="003B0094" w:rsidRPr="008755E8" w:rsidRDefault="003B0094" w:rsidP="003B0094">
      <w:pPr>
        <w:pStyle w:val="PR1"/>
        <w:rPr>
          <w:rFonts w:ascii="Arial" w:hAnsi="Arial" w:cs="Arial"/>
          <w:szCs w:val="22"/>
        </w:rPr>
      </w:pPr>
      <w:r w:rsidRPr="008755E8">
        <w:rPr>
          <w:rFonts w:ascii="Arial" w:hAnsi="Arial" w:cs="Arial"/>
          <w:szCs w:val="22"/>
        </w:rPr>
        <w:t>Roller-Coupling Assemblies: Coordinated with operating mechanism and designed to join up to three inline rollers that are operated by one roller drive-end assembly.</w:t>
      </w:r>
    </w:p>
    <w:p w14:paraId="6378645D" w14:textId="77777777" w:rsidR="003B0094" w:rsidRPr="008755E8" w:rsidRDefault="003B0094" w:rsidP="003B0094">
      <w:pPr>
        <w:pStyle w:val="PR1"/>
        <w:rPr>
          <w:rFonts w:ascii="Arial" w:hAnsi="Arial" w:cs="Arial"/>
          <w:szCs w:val="22"/>
        </w:rPr>
      </w:pPr>
      <w:r w:rsidRPr="008755E8">
        <w:rPr>
          <w:rFonts w:ascii="Arial" w:hAnsi="Arial" w:cs="Arial"/>
          <w:szCs w:val="22"/>
        </w:rPr>
        <w:t>Shadebands:</w:t>
      </w:r>
    </w:p>
    <w:p w14:paraId="1CAF2113" w14:textId="77777777" w:rsidR="003B0094" w:rsidRPr="008755E8" w:rsidRDefault="003B0094" w:rsidP="003B0094">
      <w:pPr>
        <w:pStyle w:val="CMT"/>
        <w:rPr>
          <w:rFonts w:ascii="Arial" w:hAnsi="Arial" w:cs="Arial"/>
          <w:szCs w:val="22"/>
        </w:rPr>
      </w:pPr>
      <w:r w:rsidRPr="008755E8">
        <w:rPr>
          <w:rFonts w:ascii="Arial" w:hAnsi="Arial" w:cs="Arial"/>
          <w:szCs w:val="22"/>
        </w:rPr>
        <w:t>Coordinate option retained in "Shadeband Material" Subparagraph below with requirements specified in "Shadeband Materials" Article.</w:t>
      </w:r>
    </w:p>
    <w:p w14:paraId="05948EDA" w14:textId="77777777" w:rsidR="003B0094" w:rsidRPr="008755E8" w:rsidRDefault="003B0094" w:rsidP="003B0094">
      <w:pPr>
        <w:pStyle w:val="PR2"/>
        <w:spacing w:before="240"/>
        <w:rPr>
          <w:rFonts w:ascii="Arial" w:hAnsi="Arial" w:cs="Arial"/>
          <w:szCs w:val="22"/>
        </w:rPr>
      </w:pPr>
      <w:r w:rsidRPr="008755E8">
        <w:rPr>
          <w:rFonts w:ascii="Arial" w:hAnsi="Arial" w:cs="Arial"/>
          <w:szCs w:val="22"/>
        </w:rPr>
        <w:t>Shadeband Material: [</w:t>
      </w:r>
      <w:r w:rsidRPr="008755E8">
        <w:rPr>
          <w:rFonts w:ascii="Arial" w:hAnsi="Arial" w:cs="Arial"/>
          <w:b/>
          <w:szCs w:val="22"/>
        </w:rPr>
        <w:t>Light-filtering fabric</w:t>
      </w:r>
      <w:r w:rsidRPr="008755E8">
        <w:rPr>
          <w:rFonts w:ascii="Arial" w:hAnsi="Arial" w:cs="Arial"/>
          <w:szCs w:val="22"/>
        </w:rPr>
        <w:t>] [</w:t>
      </w:r>
      <w:r w:rsidRPr="008755E8">
        <w:rPr>
          <w:rFonts w:ascii="Arial" w:hAnsi="Arial" w:cs="Arial"/>
          <w:b/>
          <w:szCs w:val="22"/>
        </w:rPr>
        <w:t>Light-blocking fabric</w:t>
      </w:r>
      <w:r w:rsidRPr="008755E8">
        <w:rPr>
          <w:rFonts w:ascii="Arial" w:hAnsi="Arial" w:cs="Arial"/>
          <w:szCs w:val="22"/>
        </w:rPr>
        <w:t>] &lt;</w:t>
      </w:r>
      <w:r w:rsidRPr="008755E8">
        <w:rPr>
          <w:rFonts w:ascii="Arial" w:hAnsi="Arial" w:cs="Arial"/>
          <w:b/>
          <w:szCs w:val="22"/>
        </w:rPr>
        <w:t>Insert requirements</w:t>
      </w:r>
      <w:r w:rsidRPr="008755E8">
        <w:rPr>
          <w:rFonts w:ascii="Arial" w:hAnsi="Arial" w:cs="Arial"/>
          <w:szCs w:val="22"/>
        </w:rPr>
        <w:t>&gt;.</w:t>
      </w:r>
    </w:p>
    <w:p w14:paraId="2F38F678" w14:textId="77777777" w:rsidR="003B0094" w:rsidRPr="008755E8" w:rsidRDefault="003B0094" w:rsidP="003B0094">
      <w:pPr>
        <w:pStyle w:val="PR2"/>
        <w:rPr>
          <w:rFonts w:ascii="Arial" w:hAnsi="Arial" w:cs="Arial"/>
          <w:szCs w:val="22"/>
        </w:rPr>
      </w:pPr>
      <w:r w:rsidRPr="008755E8">
        <w:rPr>
          <w:rFonts w:ascii="Arial" w:hAnsi="Arial" w:cs="Arial"/>
          <w:szCs w:val="22"/>
        </w:rPr>
        <w:t>Shadeband Bottom (Hem) Bar: Steel or extruded aluminum.</w:t>
      </w:r>
    </w:p>
    <w:p w14:paraId="3754390E" w14:textId="77777777" w:rsidR="003B0094" w:rsidRPr="008755E8" w:rsidRDefault="003B0094" w:rsidP="003B0094">
      <w:pPr>
        <w:pStyle w:val="CMT"/>
        <w:rPr>
          <w:rFonts w:ascii="Arial" w:hAnsi="Arial" w:cs="Arial"/>
          <w:szCs w:val="22"/>
        </w:rPr>
      </w:pPr>
      <w:r w:rsidRPr="008755E8">
        <w:rPr>
          <w:rFonts w:ascii="Arial" w:hAnsi="Arial" w:cs="Arial"/>
          <w:szCs w:val="22"/>
        </w:rPr>
        <w:t>Bottom bars vary among manufacturers; insert requirements for specific type and shape in "Type" Subparagraph below.</w:t>
      </w:r>
    </w:p>
    <w:p w14:paraId="351D914C" w14:textId="77777777" w:rsidR="003B0094" w:rsidRPr="008755E8" w:rsidRDefault="003B0094" w:rsidP="003B0094">
      <w:pPr>
        <w:pStyle w:val="CMT"/>
        <w:rPr>
          <w:rFonts w:ascii="Arial" w:hAnsi="Arial" w:cs="Arial"/>
          <w:szCs w:val="22"/>
        </w:rPr>
      </w:pPr>
      <w:r w:rsidRPr="008755E8">
        <w:rPr>
          <w:rFonts w:ascii="Arial" w:hAnsi="Arial" w:cs="Arial"/>
          <w:szCs w:val="22"/>
        </w:rPr>
        <w:t>Methods of sealing light gaps at bottoms of shades vary among manufacturers. Exposed bottom bars with integral light seals are available from many of the manufacture</w:t>
      </w:r>
      <w:r w:rsidRPr="008755E8">
        <w:rPr>
          <w:rFonts w:ascii="Arial" w:hAnsi="Arial" w:cs="Arial"/>
          <w:szCs w:val="22"/>
          <w:lang w:val="en-US"/>
        </w:rPr>
        <w:t>r</w:t>
      </w:r>
      <w:r w:rsidRPr="008755E8">
        <w:rPr>
          <w:rFonts w:ascii="Arial" w:hAnsi="Arial" w:cs="Arial"/>
          <w:szCs w:val="22"/>
        </w:rPr>
        <w:t>s.</w:t>
      </w:r>
    </w:p>
    <w:p w14:paraId="4A5BE7D3" w14:textId="77777777" w:rsidR="003B0094" w:rsidRPr="008755E8" w:rsidRDefault="003B0094" w:rsidP="003B0094">
      <w:pPr>
        <w:pStyle w:val="PR3"/>
        <w:spacing w:before="240"/>
        <w:rPr>
          <w:rFonts w:ascii="Arial" w:hAnsi="Arial" w:cs="Arial"/>
          <w:szCs w:val="22"/>
        </w:rPr>
      </w:pPr>
      <w:r w:rsidRPr="008755E8">
        <w:rPr>
          <w:rFonts w:ascii="Arial" w:hAnsi="Arial" w:cs="Arial"/>
          <w:szCs w:val="22"/>
        </w:rPr>
        <w:t>Type: [</w:t>
      </w:r>
      <w:r w:rsidRPr="008755E8">
        <w:rPr>
          <w:rFonts w:ascii="Arial" w:hAnsi="Arial" w:cs="Arial"/>
          <w:b/>
          <w:szCs w:val="22"/>
        </w:rPr>
        <w:t>Enclosed in sealed pocket of shadeband material</w:t>
      </w:r>
      <w:r w:rsidRPr="008755E8">
        <w:rPr>
          <w:rFonts w:ascii="Arial" w:hAnsi="Arial" w:cs="Arial"/>
          <w:szCs w:val="22"/>
        </w:rPr>
        <w:t>] [</w:t>
      </w:r>
      <w:r w:rsidRPr="008755E8">
        <w:rPr>
          <w:rFonts w:ascii="Arial" w:hAnsi="Arial" w:cs="Arial"/>
          <w:b/>
          <w:szCs w:val="22"/>
        </w:rPr>
        <w:t>Exposed with endcaps</w:t>
      </w:r>
      <w:r w:rsidRPr="008755E8">
        <w:rPr>
          <w:rFonts w:ascii="Arial" w:hAnsi="Arial" w:cs="Arial"/>
          <w:szCs w:val="22"/>
        </w:rPr>
        <w:t>] [</w:t>
      </w:r>
      <w:r w:rsidRPr="008755E8">
        <w:rPr>
          <w:rFonts w:ascii="Arial" w:hAnsi="Arial" w:cs="Arial"/>
          <w:b/>
          <w:szCs w:val="22"/>
        </w:rPr>
        <w:t>Exposed with endcaps and integral light seal at bottom where it meets the sill</w:t>
      </w:r>
      <w:r w:rsidRPr="008755E8">
        <w:rPr>
          <w:rFonts w:ascii="Arial" w:hAnsi="Arial" w:cs="Arial"/>
          <w:szCs w:val="22"/>
        </w:rPr>
        <w:t>] &lt;</w:t>
      </w:r>
      <w:r w:rsidRPr="008755E8">
        <w:rPr>
          <w:rFonts w:ascii="Arial" w:hAnsi="Arial" w:cs="Arial"/>
          <w:b/>
          <w:szCs w:val="22"/>
        </w:rPr>
        <w:t>Insert description</w:t>
      </w:r>
      <w:r w:rsidRPr="008755E8">
        <w:rPr>
          <w:rFonts w:ascii="Arial" w:hAnsi="Arial" w:cs="Arial"/>
          <w:szCs w:val="22"/>
        </w:rPr>
        <w:t>&gt;.</w:t>
      </w:r>
    </w:p>
    <w:p w14:paraId="42D973FA" w14:textId="77777777" w:rsidR="003B0094" w:rsidRPr="008755E8" w:rsidRDefault="003B0094" w:rsidP="003B0094">
      <w:pPr>
        <w:pStyle w:val="CMT"/>
        <w:rPr>
          <w:rFonts w:ascii="Arial" w:hAnsi="Arial" w:cs="Arial"/>
          <w:szCs w:val="22"/>
        </w:rPr>
      </w:pPr>
      <w:r w:rsidRPr="008755E8">
        <w:rPr>
          <w:rFonts w:ascii="Arial" w:hAnsi="Arial" w:cs="Arial"/>
          <w:szCs w:val="22"/>
        </w:rPr>
        <w:t>Retain "Color and Finish" Subparagraph below for exposed bottom bars.</w:t>
      </w:r>
    </w:p>
    <w:p w14:paraId="2B430DFF" w14:textId="77777777" w:rsidR="003B0094" w:rsidRPr="008755E8" w:rsidRDefault="003B0094" w:rsidP="003B0094">
      <w:pPr>
        <w:pStyle w:val="PR3"/>
        <w:rPr>
          <w:rFonts w:ascii="Arial" w:hAnsi="Arial" w:cs="Arial"/>
          <w:szCs w:val="22"/>
        </w:rPr>
      </w:pPr>
      <w:r w:rsidRPr="008755E8">
        <w:rPr>
          <w:rFonts w:ascii="Arial" w:hAnsi="Arial" w:cs="Arial"/>
          <w:szCs w:val="22"/>
        </w:rPr>
        <w:t>Color and Finish: [</w:t>
      </w:r>
      <w:r w:rsidRPr="008755E8">
        <w:rPr>
          <w:rFonts w:ascii="Arial" w:hAnsi="Arial" w:cs="Arial"/>
          <w:b/>
          <w:szCs w:val="22"/>
        </w:rPr>
        <w:t>As selected by Architect from manufacturer's full range</w:t>
      </w:r>
      <w:r w:rsidRPr="008755E8">
        <w:rPr>
          <w:rFonts w:ascii="Arial" w:hAnsi="Arial" w:cs="Arial"/>
          <w:szCs w:val="22"/>
        </w:rPr>
        <w:t>] &lt;</w:t>
      </w:r>
      <w:r w:rsidRPr="008755E8">
        <w:rPr>
          <w:rFonts w:ascii="Arial" w:hAnsi="Arial" w:cs="Arial"/>
          <w:b/>
          <w:szCs w:val="22"/>
        </w:rPr>
        <w:t>Insert color and finish</w:t>
      </w:r>
      <w:r w:rsidRPr="008755E8">
        <w:rPr>
          <w:rFonts w:ascii="Arial" w:hAnsi="Arial" w:cs="Arial"/>
          <w:szCs w:val="22"/>
        </w:rPr>
        <w:t>&gt;.</w:t>
      </w:r>
    </w:p>
    <w:p w14:paraId="467CB0C0" w14:textId="77777777" w:rsidR="003B0094" w:rsidRPr="008755E8" w:rsidRDefault="003B0094" w:rsidP="003B0094">
      <w:pPr>
        <w:pStyle w:val="PR1"/>
        <w:rPr>
          <w:rFonts w:ascii="Arial" w:hAnsi="Arial" w:cs="Arial"/>
          <w:szCs w:val="22"/>
        </w:rPr>
      </w:pPr>
      <w:r w:rsidRPr="008755E8">
        <w:rPr>
          <w:rFonts w:ascii="Arial" w:hAnsi="Arial" w:cs="Arial"/>
          <w:szCs w:val="22"/>
        </w:rPr>
        <w:t>Installation Accessories:</w:t>
      </w:r>
    </w:p>
    <w:p w14:paraId="389589AC" w14:textId="77777777" w:rsidR="003B0094" w:rsidRPr="008755E8" w:rsidRDefault="003B0094" w:rsidP="003B0094">
      <w:pPr>
        <w:pStyle w:val="CMT"/>
        <w:rPr>
          <w:rFonts w:ascii="Arial" w:hAnsi="Arial" w:cs="Arial"/>
          <w:szCs w:val="22"/>
        </w:rPr>
      </w:pPr>
      <w:r w:rsidRPr="008755E8">
        <w:rPr>
          <w:rFonts w:ascii="Arial" w:hAnsi="Arial" w:cs="Arial"/>
          <w:szCs w:val="22"/>
        </w:rPr>
        <w:t>Retain "Front Fascia" or "Exposed Headbox" Subparagraph below for exposed roller enclosures. Retain "Exposed Headbox" Subparagraph for light-blocking shades.</w:t>
      </w:r>
    </w:p>
    <w:p w14:paraId="5BCF4FBE" w14:textId="77777777" w:rsidR="003B0094" w:rsidRPr="008755E8" w:rsidRDefault="003B0094" w:rsidP="003B0094">
      <w:pPr>
        <w:pStyle w:val="PR2"/>
        <w:spacing w:before="240"/>
        <w:rPr>
          <w:rFonts w:ascii="Arial" w:hAnsi="Arial" w:cs="Arial"/>
          <w:szCs w:val="22"/>
        </w:rPr>
      </w:pPr>
      <w:r w:rsidRPr="008755E8">
        <w:rPr>
          <w:rFonts w:ascii="Arial" w:hAnsi="Arial" w:cs="Arial"/>
          <w:szCs w:val="22"/>
        </w:rPr>
        <w:t>Front Fascia: Aluminum extrusion that conceals front and underside of roller and operating mechanism and attaches to roller endcaps without exposed fasteners.</w:t>
      </w:r>
    </w:p>
    <w:p w14:paraId="3B331812" w14:textId="77777777" w:rsidR="003B0094" w:rsidRPr="008755E8" w:rsidRDefault="003B0094" w:rsidP="003B0094">
      <w:pPr>
        <w:pStyle w:val="CMT"/>
        <w:rPr>
          <w:rFonts w:ascii="Arial" w:hAnsi="Arial" w:cs="Arial"/>
          <w:szCs w:val="22"/>
        </w:rPr>
      </w:pPr>
      <w:r w:rsidRPr="008755E8">
        <w:rPr>
          <w:rFonts w:ascii="Arial" w:hAnsi="Arial" w:cs="Arial"/>
          <w:szCs w:val="22"/>
        </w:rPr>
        <w:t>Shapes and heights of fasciae vary among manufacturers.</w:t>
      </w:r>
    </w:p>
    <w:p w14:paraId="322F4188" w14:textId="77777777" w:rsidR="003B0094" w:rsidRPr="008755E8" w:rsidRDefault="003B0094" w:rsidP="003B0094">
      <w:pPr>
        <w:pStyle w:val="PR3"/>
        <w:spacing w:before="240"/>
        <w:rPr>
          <w:rFonts w:ascii="Arial" w:hAnsi="Arial" w:cs="Arial"/>
          <w:szCs w:val="22"/>
        </w:rPr>
      </w:pPr>
      <w:r w:rsidRPr="008755E8">
        <w:rPr>
          <w:rFonts w:ascii="Arial" w:hAnsi="Arial" w:cs="Arial"/>
          <w:szCs w:val="22"/>
        </w:rPr>
        <w:t>Shape: [</w:t>
      </w:r>
      <w:r w:rsidRPr="008755E8">
        <w:rPr>
          <w:rFonts w:ascii="Arial" w:hAnsi="Arial" w:cs="Arial"/>
          <w:b/>
          <w:szCs w:val="22"/>
        </w:rPr>
        <w:t>L-shaped</w:t>
      </w:r>
      <w:r w:rsidRPr="008755E8">
        <w:rPr>
          <w:rFonts w:ascii="Arial" w:hAnsi="Arial" w:cs="Arial"/>
          <w:szCs w:val="22"/>
        </w:rPr>
        <w:t>] [</w:t>
      </w:r>
      <w:r w:rsidRPr="008755E8">
        <w:rPr>
          <w:rFonts w:ascii="Arial" w:hAnsi="Arial" w:cs="Arial"/>
          <w:b/>
          <w:szCs w:val="22"/>
        </w:rPr>
        <w:t>Curved</w:t>
      </w:r>
      <w:r w:rsidRPr="008755E8">
        <w:rPr>
          <w:rFonts w:ascii="Arial" w:hAnsi="Arial" w:cs="Arial"/>
          <w:szCs w:val="22"/>
        </w:rPr>
        <w:t>] &lt;</w:t>
      </w:r>
      <w:r w:rsidRPr="008755E8">
        <w:rPr>
          <w:rFonts w:ascii="Arial" w:hAnsi="Arial" w:cs="Arial"/>
          <w:b/>
          <w:szCs w:val="22"/>
        </w:rPr>
        <w:t>Insert requirements</w:t>
      </w:r>
      <w:r w:rsidRPr="008755E8">
        <w:rPr>
          <w:rFonts w:ascii="Arial" w:hAnsi="Arial" w:cs="Arial"/>
          <w:szCs w:val="22"/>
        </w:rPr>
        <w:t>&gt;.</w:t>
      </w:r>
    </w:p>
    <w:p w14:paraId="59F1D3D3" w14:textId="77777777" w:rsidR="003B0094" w:rsidRPr="008755E8" w:rsidRDefault="003B0094" w:rsidP="003B0094">
      <w:pPr>
        <w:pStyle w:val="PR3"/>
        <w:rPr>
          <w:rFonts w:ascii="Arial" w:hAnsi="Arial" w:cs="Arial"/>
          <w:szCs w:val="22"/>
        </w:rPr>
      </w:pPr>
      <w:r w:rsidRPr="008755E8">
        <w:rPr>
          <w:rFonts w:ascii="Arial" w:hAnsi="Arial" w:cs="Arial"/>
          <w:szCs w:val="22"/>
        </w:rPr>
        <w:t>Height: Manufacturer's standard height required to conceal roller and shadeband assembly when shade is fully open, but not less than [</w:t>
      </w:r>
      <w:r w:rsidRPr="008755E8">
        <w:rPr>
          <w:rStyle w:val="IP"/>
          <w:rFonts w:ascii="Arial" w:hAnsi="Arial" w:cs="Arial"/>
          <w:b/>
          <w:szCs w:val="22"/>
        </w:rPr>
        <w:t>4 inches</w:t>
      </w:r>
      <w:r w:rsidRPr="008755E8">
        <w:rPr>
          <w:rStyle w:val="SI"/>
          <w:rFonts w:ascii="Arial" w:hAnsi="Arial" w:cs="Arial"/>
          <w:b/>
          <w:szCs w:val="22"/>
        </w:rPr>
        <w:t xml:space="preserve"> (102 mm)</w:t>
      </w:r>
      <w:r w:rsidRPr="008755E8">
        <w:rPr>
          <w:rFonts w:ascii="Arial" w:hAnsi="Arial" w:cs="Arial"/>
          <w:szCs w:val="22"/>
        </w:rPr>
        <w:t>] [</w:t>
      </w:r>
      <w:r w:rsidRPr="008755E8">
        <w:rPr>
          <w:rStyle w:val="IP"/>
          <w:rFonts w:ascii="Arial" w:hAnsi="Arial" w:cs="Arial"/>
          <w:b/>
          <w:szCs w:val="22"/>
        </w:rPr>
        <w:t>3 inches</w:t>
      </w:r>
      <w:r w:rsidRPr="008755E8">
        <w:rPr>
          <w:rStyle w:val="SI"/>
          <w:rFonts w:ascii="Arial" w:hAnsi="Arial" w:cs="Arial"/>
          <w:b/>
          <w:szCs w:val="22"/>
        </w:rPr>
        <w:t xml:space="preserve"> (76 mm)</w:t>
      </w:r>
      <w:r w:rsidRPr="008755E8">
        <w:rPr>
          <w:rFonts w:ascii="Arial" w:hAnsi="Arial" w:cs="Arial"/>
          <w:szCs w:val="22"/>
        </w:rPr>
        <w:t>] &lt;</w:t>
      </w:r>
      <w:r w:rsidRPr="008755E8">
        <w:rPr>
          <w:rFonts w:ascii="Arial" w:hAnsi="Arial" w:cs="Arial"/>
          <w:b/>
          <w:szCs w:val="22"/>
        </w:rPr>
        <w:t>Insert dimension</w:t>
      </w:r>
      <w:r w:rsidRPr="008755E8">
        <w:rPr>
          <w:rFonts w:ascii="Arial" w:hAnsi="Arial" w:cs="Arial"/>
          <w:szCs w:val="22"/>
        </w:rPr>
        <w:t>&gt;.</w:t>
      </w:r>
    </w:p>
    <w:p w14:paraId="2D582231" w14:textId="77777777" w:rsidR="003B0094" w:rsidRPr="008755E8" w:rsidRDefault="003B0094" w:rsidP="003B0094">
      <w:pPr>
        <w:pStyle w:val="PR2"/>
        <w:spacing w:before="240"/>
        <w:rPr>
          <w:rFonts w:ascii="Arial" w:hAnsi="Arial" w:cs="Arial"/>
          <w:szCs w:val="22"/>
        </w:rPr>
      </w:pPr>
      <w:r w:rsidRPr="008755E8">
        <w:rPr>
          <w:rFonts w:ascii="Arial" w:hAnsi="Arial" w:cs="Arial"/>
          <w:szCs w:val="22"/>
        </w:rPr>
        <w:t>Exposed Headbox: Rectangular, extruded-aluminum enclosure including front fascia, top and back covers, endcaps, and removable bottom closure.</w:t>
      </w:r>
    </w:p>
    <w:p w14:paraId="292471CB" w14:textId="77777777" w:rsidR="003B0094" w:rsidRPr="008755E8" w:rsidRDefault="003B0094" w:rsidP="003B0094">
      <w:pPr>
        <w:pStyle w:val="PR3"/>
        <w:spacing w:before="240"/>
        <w:rPr>
          <w:rFonts w:ascii="Arial" w:hAnsi="Arial" w:cs="Arial"/>
          <w:szCs w:val="22"/>
        </w:rPr>
      </w:pPr>
      <w:r w:rsidRPr="008755E8">
        <w:rPr>
          <w:rFonts w:ascii="Arial" w:hAnsi="Arial" w:cs="Arial"/>
          <w:szCs w:val="22"/>
        </w:rPr>
        <w:t>Height: Manufacturer's standard in height required to enclose roller and shadeband assembly when shade is fully open, but not less than [</w:t>
      </w:r>
      <w:r w:rsidRPr="008755E8">
        <w:rPr>
          <w:rStyle w:val="IP"/>
          <w:rFonts w:ascii="Arial" w:hAnsi="Arial" w:cs="Arial"/>
          <w:b/>
          <w:szCs w:val="22"/>
        </w:rPr>
        <w:t>4 inches</w:t>
      </w:r>
      <w:r w:rsidRPr="008755E8">
        <w:rPr>
          <w:rStyle w:val="SI"/>
          <w:rFonts w:ascii="Arial" w:hAnsi="Arial" w:cs="Arial"/>
          <w:b/>
          <w:szCs w:val="22"/>
        </w:rPr>
        <w:t xml:space="preserve"> (102 mm)</w:t>
      </w:r>
      <w:r w:rsidRPr="008755E8">
        <w:rPr>
          <w:rFonts w:ascii="Arial" w:hAnsi="Arial" w:cs="Arial"/>
          <w:szCs w:val="22"/>
        </w:rPr>
        <w:t>] [</w:t>
      </w:r>
      <w:r w:rsidRPr="008755E8">
        <w:rPr>
          <w:rStyle w:val="IP"/>
          <w:rFonts w:ascii="Arial" w:hAnsi="Arial" w:cs="Arial"/>
          <w:b/>
          <w:szCs w:val="22"/>
        </w:rPr>
        <w:t>3 inches</w:t>
      </w:r>
      <w:r w:rsidRPr="008755E8">
        <w:rPr>
          <w:rStyle w:val="SI"/>
          <w:rFonts w:ascii="Arial" w:hAnsi="Arial" w:cs="Arial"/>
          <w:b/>
          <w:szCs w:val="22"/>
        </w:rPr>
        <w:t xml:space="preserve"> (76 mm)</w:t>
      </w:r>
      <w:r w:rsidRPr="008755E8">
        <w:rPr>
          <w:rFonts w:ascii="Arial" w:hAnsi="Arial" w:cs="Arial"/>
          <w:szCs w:val="22"/>
        </w:rPr>
        <w:t>] [</w:t>
      </w:r>
      <w:r w:rsidRPr="008755E8">
        <w:rPr>
          <w:rFonts w:ascii="Arial" w:hAnsi="Arial" w:cs="Arial"/>
          <w:b/>
          <w:szCs w:val="22"/>
        </w:rPr>
        <w:t>as indicated on Drawings</w:t>
      </w:r>
      <w:r w:rsidRPr="008755E8">
        <w:rPr>
          <w:rFonts w:ascii="Arial" w:hAnsi="Arial" w:cs="Arial"/>
          <w:szCs w:val="22"/>
        </w:rPr>
        <w:t>] &lt;</w:t>
      </w:r>
      <w:r w:rsidRPr="008755E8">
        <w:rPr>
          <w:rFonts w:ascii="Arial" w:hAnsi="Arial" w:cs="Arial"/>
          <w:b/>
          <w:szCs w:val="22"/>
        </w:rPr>
        <w:t>Insert dimension</w:t>
      </w:r>
      <w:r w:rsidRPr="008755E8">
        <w:rPr>
          <w:rFonts w:ascii="Arial" w:hAnsi="Arial" w:cs="Arial"/>
          <w:szCs w:val="22"/>
        </w:rPr>
        <w:t>&gt;.</w:t>
      </w:r>
    </w:p>
    <w:p w14:paraId="762E30DD" w14:textId="77777777" w:rsidR="003B0094" w:rsidRPr="008755E8" w:rsidRDefault="003B0094" w:rsidP="003B0094">
      <w:pPr>
        <w:pStyle w:val="CMT"/>
        <w:rPr>
          <w:rFonts w:ascii="Arial" w:hAnsi="Arial" w:cs="Arial"/>
          <w:szCs w:val="22"/>
        </w:rPr>
      </w:pPr>
      <w:r w:rsidRPr="008755E8">
        <w:rPr>
          <w:rFonts w:ascii="Arial" w:hAnsi="Arial" w:cs="Arial"/>
          <w:szCs w:val="22"/>
        </w:rPr>
        <w:t>If retaining "Endcap Covers" Subparagraph below, verify availability with manufacturers.</w:t>
      </w:r>
    </w:p>
    <w:p w14:paraId="6515905C" w14:textId="77777777" w:rsidR="003B0094" w:rsidRPr="008755E8" w:rsidRDefault="003B0094" w:rsidP="003B0094">
      <w:pPr>
        <w:pStyle w:val="PR2"/>
        <w:spacing w:before="240"/>
        <w:rPr>
          <w:rFonts w:ascii="Arial" w:hAnsi="Arial" w:cs="Arial"/>
          <w:szCs w:val="22"/>
        </w:rPr>
      </w:pPr>
      <w:r w:rsidRPr="008755E8">
        <w:rPr>
          <w:rFonts w:ascii="Arial" w:hAnsi="Arial" w:cs="Arial"/>
          <w:szCs w:val="22"/>
        </w:rPr>
        <w:t>Endcap Covers: To cover exposed endcaps.</w:t>
      </w:r>
    </w:p>
    <w:p w14:paraId="074FFFDA" w14:textId="77777777" w:rsidR="003B0094" w:rsidRPr="008755E8" w:rsidRDefault="003B0094" w:rsidP="003B0094">
      <w:pPr>
        <w:pStyle w:val="CMT"/>
        <w:rPr>
          <w:rFonts w:ascii="Arial" w:hAnsi="Arial" w:cs="Arial"/>
          <w:szCs w:val="22"/>
        </w:rPr>
      </w:pPr>
      <w:r w:rsidRPr="008755E8">
        <w:rPr>
          <w:rFonts w:ascii="Arial" w:hAnsi="Arial" w:cs="Arial"/>
          <w:szCs w:val="22"/>
        </w:rPr>
        <w:lastRenderedPageBreak/>
        <w:t>Retain "Recessed Shade Pocket" Subparagraph below for roller enclosure installed above the ceiling.</w:t>
      </w:r>
    </w:p>
    <w:p w14:paraId="23170D49" w14:textId="77777777" w:rsidR="003B0094" w:rsidRPr="008755E8" w:rsidRDefault="003B0094" w:rsidP="003B0094">
      <w:pPr>
        <w:pStyle w:val="PR2"/>
        <w:rPr>
          <w:rFonts w:ascii="Arial" w:hAnsi="Arial" w:cs="Arial"/>
          <w:szCs w:val="22"/>
        </w:rPr>
      </w:pPr>
      <w:r w:rsidRPr="008755E8">
        <w:rPr>
          <w:rFonts w:ascii="Arial" w:hAnsi="Arial" w:cs="Arial"/>
          <w:szCs w:val="22"/>
        </w:rPr>
        <w:t>Recessed Shade Pocket: Rectangular, extruded-aluminum enclosure designed for recessed ceiling installation; with front, top, and back formed as one piece, end plates, and removable bottom closure panel.</w:t>
      </w:r>
    </w:p>
    <w:p w14:paraId="4665811C" w14:textId="77777777" w:rsidR="003B0094" w:rsidRPr="008755E8" w:rsidRDefault="003B0094" w:rsidP="003B0094">
      <w:pPr>
        <w:pStyle w:val="PR3"/>
        <w:spacing w:before="240"/>
        <w:rPr>
          <w:rFonts w:ascii="Arial" w:hAnsi="Arial" w:cs="Arial"/>
          <w:szCs w:val="22"/>
        </w:rPr>
      </w:pPr>
      <w:r w:rsidRPr="008755E8">
        <w:rPr>
          <w:rFonts w:ascii="Arial" w:hAnsi="Arial" w:cs="Arial"/>
          <w:szCs w:val="22"/>
        </w:rPr>
        <w:t>Height: Manufacturer's standard height required to enclose roller and shadeband assembly when shade is fully open, but not less than [</w:t>
      </w:r>
      <w:r w:rsidRPr="008755E8">
        <w:rPr>
          <w:rStyle w:val="IP"/>
          <w:rFonts w:ascii="Arial" w:hAnsi="Arial" w:cs="Arial"/>
          <w:b/>
          <w:szCs w:val="22"/>
        </w:rPr>
        <w:t>6 inches</w:t>
      </w:r>
      <w:r w:rsidRPr="008755E8">
        <w:rPr>
          <w:rStyle w:val="SI"/>
          <w:rFonts w:ascii="Arial" w:hAnsi="Arial" w:cs="Arial"/>
          <w:b/>
          <w:szCs w:val="22"/>
        </w:rPr>
        <w:t xml:space="preserve"> (152 mm)</w:t>
      </w:r>
      <w:r w:rsidRPr="008755E8">
        <w:rPr>
          <w:rFonts w:ascii="Arial" w:hAnsi="Arial" w:cs="Arial"/>
          <w:szCs w:val="22"/>
        </w:rPr>
        <w:t>] [</w:t>
      </w:r>
      <w:r w:rsidRPr="008755E8">
        <w:rPr>
          <w:rStyle w:val="IP"/>
          <w:rFonts w:ascii="Arial" w:hAnsi="Arial" w:cs="Arial"/>
          <w:b/>
          <w:szCs w:val="22"/>
        </w:rPr>
        <w:t>5 inches</w:t>
      </w:r>
      <w:r w:rsidRPr="008755E8">
        <w:rPr>
          <w:rStyle w:val="SI"/>
          <w:rFonts w:ascii="Arial" w:hAnsi="Arial" w:cs="Arial"/>
          <w:b/>
          <w:szCs w:val="22"/>
        </w:rPr>
        <w:t xml:space="preserve"> (127 mm)</w:t>
      </w:r>
      <w:r w:rsidRPr="008755E8">
        <w:rPr>
          <w:rFonts w:ascii="Arial" w:hAnsi="Arial" w:cs="Arial"/>
          <w:szCs w:val="22"/>
        </w:rPr>
        <w:t>] [</w:t>
      </w:r>
      <w:r w:rsidRPr="008755E8">
        <w:rPr>
          <w:rStyle w:val="IP"/>
          <w:rFonts w:ascii="Arial" w:hAnsi="Arial" w:cs="Arial"/>
          <w:b/>
          <w:szCs w:val="22"/>
        </w:rPr>
        <w:t>4 inches</w:t>
      </w:r>
      <w:r w:rsidRPr="008755E8">
        <w:rPr>
          <w:rStyle w:val="SI"/>
          <w:rFonts w:ascii="Arial" w:hAnsi="Arial" w:cs="Arial"/>
          <w:b/>
          <w:szCs w:val="22"/>
        </w:rPr>
        <w:t xml:space="preserve"> (102 mm)</w:t>
      </w:r>
      <w:r w:rsidRPr="008755E8">
        <w:rPr>
          <w:rFonts w:ascii="Arial" w:hAnsi="Arial" w:cs="Arial"/>
          <w:szCs w:val="22"/>
        </w:rPr>
        <w:t>] [</w:t>
      </w:r>
      <w:r w:rsidRPr="008755E8">
        <w:rPr>
          <w:rFonts w:ascii="Arial" w:hAnsi="Arial" w:cs="Arial"/>
          <w:b/>
          <w:szCs w:val="22"/>
        </w:rPr>
        <w:t>height indicated on Drawings</w:t>
      </w:r>
      <w:r w:rsidRPr="008755E8">
        <w:rPr>
          <w:rFonts w:ascii="Arial" w:hAnsi="Arial" w:cs="Arial"/>
          <w:szCs w:val="22"/>
        </w:rPr>
        <w:t>] &lt;</w:t>
      </w:r>
      <w:r w:rsidRPr="008755E8">
        <w:rPr>
          <w:rFonts w:ascii="Arial" w:hAnsi="Arial" w:cs="Arial"/>
          <w:b/>
          <w:szCs w:val="22"/>
        </w:rPr>
        <w:t>Insert dimension</w:t>
      </w:r>
      <w:r w:rsidRPr="008755E8">
        <w:rPr>
          <w:rFonts w:ascii="Arial" w:hAnsi="Arial" w:cs="Arial"/>
          <w:szCs w:val="22"/>
        </w:rPr>
        <w:t>&gt;.</w:t>
      </w:r>
    </w:p>
    <w:p w14:paraId="3F16F5F9" w14:textId="77777777" w:rsidR="003B0094" w:rsidRPr="008755E8" w:rsidRDefault="003B0094" w:rsidP="003B0094">
      <w:pPr>
        <w:pStyle w:val="PR3"/>
        <w:rPr>
          <w:rFonts w:ascii="Arial" w:hAnsi="Arial" w:cs="Arial"/>
          <w:szCs w:val="22"/>
        </w:rPr>
      </w:pPr>
      <w:r w:rsidRPr="008755E8">
        <w:rPr>
          <w:rFonts w:ascii="Arial" w:hAnsi="Arial" w:cs="Arial"/>
          <w:szCs w:val="22"/>
        </w:rPr>
        <w:t>Provide pocket with lip at lower edge to support acoustical ceiling panel.</w:t>
      </w:r>
    </w:p>
    <w:p w14:paraId="6EE73363" w14:textId="77777777" w:rsidR="003B0094" w:rsidRPr="008755E8" w:rsidRDefault="003B0094" w:rsidP="003B0094">
      <w:pPr>
        <w:pStyle w:val="PR2"/>
        <w:spacing w:before="240"/>
        <w:rPr>
          <w:rFonts w:ascii="Arial" w:hAnsi="Arial" w:cs="Arial"/>
          <w:szCs w:val="22"/>
        </w:rPr>
      </w:pPr>
      <w:r w:rsidRPr="008755E8">
        <w:rPr>
          <w:rFonts w:ascii="Arial" w:hAnsi="Arial" w:cs="Arial"/>
          <w:szCs w:val="22"/>
        </w:rPr>
        <w:t>Closure Panel and Wall Clip: Removable aluminum panel designed for installation at bottom of site-constructed ceiling recess or pocket and for snap-in attachment to wall clip without fasteners.</w:t>
      </w:r>
    </w:p>
    <w:p w14:paraId="36AB4651" w14:textId="77777777" w:rsidR="003B0094" w:rsidRPr="008755E8" w:rsidRDefault="003B0094" w:rsidP="003B0094">
      <w:pPr>
        <w:pStyle w:val="CMT"/>
        <w:rPr>
          <w:rFonts w:ascii="Arial" w:hAnsi="Arial" w:cs="Arial"/>
          <w:szCs w:val="22"/>
        </w:rPr>
      </w:pPr>
      <w:r w:rsidRPr="008755E8">
        <w:rPr>
          <w:rFonts w:ascii="Arial" w:hAnsi="Arial" w:cs="Arial"/>
          <w:szCs w:val="22"/>
        </w:rPr>
        <w:t>Widths of closure panels vary among manufacturers.</w:t>
      </w:r>
    </w:p>
    <w:p w14:paraId="63B553E3" w14:textId="77777777" w:rsidR="003B0094" w:rsidRPr="008755E8" w:rsidRDefault="003B0094" w:rsidP="003B0094">
      <w:pPr>
        <w:pStyle w:val="PR3"/>
        <w:spacing w:before="240"/>
        <w:rPr>
          <w:rFonts w:ascii="Arial" w:hAnsi="Arial" w:cs="Arial"/>
          <w:szCs w:val="22"/>
        </w:rPr>
      </w:pPr>
      <w:r w:rsidRPr="008755E8">
        <w:rPr>
          <w:rFonts w:ascii="Arial" w:hAnsi="Arial" w:cs="Arial"/>
          <w:szCs w:val="22"/>
        </w:rPr>
        <w:t>Closure-Panel Width: [</w:t>
      </w:r>
      <w:r w:rsidRPr="008755E8">
        <w:rPr>
          <w:rFonts w:ascii="Arial" w:hAnsi="Arial" w:cs="Arial"/>
          <w:b/>
          <w:szCs w:val="22"/>
        </w:rPr>
        <w:t>As indicated on Drawings</w:t>
      </w:r>
      <w:r w:rsidRPr="008755E8">
        <w:rPr>
          <w:rFonts w:ascii="Arial" w:hAnsi="Arial" w:cs="Arial"/>
          <w:szCs w:val="22"/>
        </w:rPr>
        <w:t>] [</w:t>
      </w:r>
      <w:r w:rsidRPr="008755E8">
        <w:rPr>
          <w:rStyle w:val="IP"/>
          <w:rFonts w:ascii="Arial" w:hAnsi="Arial" w:cs="Arial"/>
          <w:b/>
          <w:szCs w:val="22"/>
        </w:rPr>
        <w:t>2 inches</w:t>
      </w:r>
      <w:r w:rsidRPr="008755E8">
        <w:rPr>
          <w:rStyle w:val="SI"/>
          <w:rFonts w:ascii="Arial" w:hAnsi="Arial" w:cs="Arial"/>
          <w:b/>
          <w:szCs w:val="22"/>
        </w:rPr>
        <w:t xml:space="preserve"> (51 mm)</w:t>
      </w:r>
      <w:r w:rsidRPr="008755E8">
        <w:rPr>
          <w:rFonts w:ascii="Arial" w:hAnsi="Arial" w:cs="Arial"/>
          <w:szCs w:val="22"/>
        </w:rPr>
        <w:t>] &lt;</w:t>
      </w:r>
      <w:r w:rsidRPr="008755E8">
        <w:rPr>
          <w:rFonts w:ascii="Arial" w:hAnsi="Arial" w:cs="Arial"/>
          <w:b/>
          <w:szCs w:val="22"/>
        </w:rPr>
        <w:t>Insert dimension</w:t>
      </w:r>
      <w:r w:rsidRPr="008755E8">
        <w:rPr>
          <w:rFonts w:ascii="Arial" w:hAnsi="Arial" w:cs="Arial"/>
          <w:szCs w:val="22"/>
        </w:rPr>
        <w:t>&gt;.</w:t>
      </w:r>
    </w:p>
    <w:p w14:paraId="3E6009BA" w14:textId="77777777" w:rsidR="003B0094" w:rsidRPr="008755E8" w:rsidRDefault="003B0094" w:rsidP="003B0094">
      <w:pPr>
        <w:pStyle w:val="CMT"/>
        <w:rPr>
          <w:rFonts w:ascii="Arial" w:hAnsi="Arial" w:cs="Arial"/>
          <w:szCs w:val="22"/>
        </w:rPr>
      </w:pPr>
      <w:r w:rsidRPr="008755E8">
        <w:rPr>
          <w:rFonts w:ascii="Arial" w:hAnsi="Arial" w:cs="Arial"/>
          <w:szCs w:val="22"/>
        </w:rPr>
        <w:t>Retain "Side Channels" and "Bottom (Sill) Channel or Angle" subparagraphs below for light-blocking shades.</w:t>
      </w:r>
    </w:p>
    <w:p w14:paraId="0561EB62" w14:textId="77777777" w:rsidR="003B0094" w:rsidRPr="008755E8" w:rsidRDefault="003B0094" w:rsidP="003B0094">
      <w:pPr>
        <w:pStyle w:val="PR2"/>
        <w:spacing w:before="240"/>
        <w:rPr>
          <w:rFonts w:ascii="Arial" w:hAnsi="Arial" w:cs="Arial"/>
          <w:szCs w:val="22"/>
        </w:rPr>
      </w:pPr>
      <w:r w:rsidRPr="008755E8">
        <w:rPr>
          <w:rFonts w:ascii="Arial" w:hAnsi="Arial" w:cs="Arial"/>
          <w:szCs w:val="22"/>
        </w:rPr>
        <w:t>Side Channels: With light seals and designed to eliminate light gaps at sides of shades as shades are drawn down. Provide side channels with shadeband guides or other means of aligning shadebands with channels at tops.</w:t>
      </w:r>
    </w:p>
    <w:p w14:paraId="188FB4AB" w14:textId="77777777" w:rsidR="003B0094" w:rsidRPr="008755E8" w:rsidRDefault="003B0094" w:rsidP="003B0094">
      <w:pPr>
        <w:pStyle w:val="CMT"/>
        <w:rPr>
          <w:rFonts w:ascii="Arial" w:hAnsi="Arial" w:cs="Arial"/>
          <w:szCs w:val="22"/>
        </w:rPr>
      </w:pPr>
      <w:r w:rsidRPr="008755E8">
        <w:rPr>
          <w:rFonts w:ascii="Arial" w:hAnsi="Arial" w:cs="Arial"/>
          <w:szCs w:val="22"/>
        </w:rPr>
        <w:t>Methods of sealing light gaps at bottoms of shades vary among manufacturers. Shadeband bottom bars fit into bottom channels or butt against bottom angles to seal light leaks.</w:t>
      </w:r>
    </w:p>
    <w:p w14:paraId="5C12C216" w14:textId="77777777" w:rsidR="003B0094" w:rsidRPr="008755E8" w:rsidRDefault="003B0094" w:rsidP="003B0094">
      <w:pPr>
        <w:pStyle w:val="PR2"/>
        <w:rPr>
          <w:rFonts w:ascii="Arial" w:hAnsi="Arial" w:cs="Arial"/>
          <w:szCs w:val="22"/>
        </w:rPr>
      </w:pPr>
      <w:r w:rsidRPr="008755E8">
        <w:rPr>
          <w:rFonts w:ascii="Arial" w:hAnsi="Arial" w:cs="Arial"/>
          <w:szCs w:val="22"/>
        </w:rPr>
        <w:t>Bottom (Sill) Channel or Angle: With light seals and designed to eliminate light gaps at bottoms of shades when shades are closed.</w:t>
      </w:r>
    </w:p>
    <w:p w14:paraId="56ACA826" w14:textId="77777777" w:rsidR="003B0094" w:rsidRPr="008755E8" w:rsidRDefault="003B0094" w:rsidP="003B0094">
      <w:pPr>
        <w:pStyle w:val="PR2"/>
        <w:rPr>
          <w:rFonts w:ascii="Arial" w:hAnsi="Arial" w:cs="Arial"/>
          <w:szCs w:val="22"/>
        </w:rPr>
      </w:pPr>
      <w:r w:rsidRPr="008755E8">
        <w:rPr>
          <w:rFonts w:ascii="Arial" w:hAnsi="Arial" w:cs="Arial"/>
          <w:szCs w:val="22"/>
        </w:rPr>
        <w:t>Installation Accessories Color and Finish: [</w:t>
      </w:r>
      <w:r w:rsidRPr="008755E8">
        <w:rPr>
          <w:rFonts w:ascii="Arial" w:hAnsi="Arial" w:cs="Arial"/>
          <w:b/>
          <w:szCs w:val="22"/>
        </w:rPr>
        <w:t>As selected from manufacturer's full range</w:t>
      </w:r>
      <w:r w:rsidRPr="008755E8">
        <w:rPr>
          <w:rFonts w:ascii="Arial" w:hAnsi="Arial" w:cs="Arial"/>
          <w:szCs w:val="22"/>
        </w:rPr>
        <w:t>] &lt;</w:t>
      </w:r>
      <w:r w:rsidRPr="008755E8">
        <w:rPr>
          <w:rFonts w:ascii="Arial" w:hAnsi="Arial" w:cs="Arial"/>
          <w:b/>
          <w:szCs w:val="22"/>
        </w:rPr>
        <w:t>Insert color and finish</w:t>
      </w:r>
      <w:r w:rsidRPr="008755E8">
        <w:rPr>
          <w:rFonts w:ascii="Arial" w:hAnsi="Arial" w:cs="Arial"/>
          <w:szCs w:val="22"/>
        </w:rPr>
        <w:t>&gt;.</w:t>
      </w:r>
    </w:p>
    <w:p w14:paraId="38BB91B2" w14:textId="77777777" w:rsidR="003B0094" w:rsidRPr="008755E8" w:rsidRDefault="003B0094" w:rsidP="003B0094">
      <w:pPr>
        <w:pStyle w:val="ART"/>
        <w:rPr>
          <w:rFonts w:ascii="Arial" w:hAnsi="Arial" w:cs="Arial"/>
          <w:szCs w:val="22"/>
        </w:rPr>
      </w:pPr>
      <w:r w:rsidRPr="008755E8">
        <w:rPr>
          <w:rFonts w:ascii="Arial" w:hAnsi="Arial" w:cs="Arial"/>
          <w:szCs w:val="22"/>
        </w:rPr>
        <w:t>SHADEBAND MATERIALS</w:t>
      </w:r>
    </w:p>
    <w:p w14:paraId="0ED135FB" w14:textId="77777777" w:rsidR="003B0094" w:rsidRPr="008755E8" w:rsidRDefault="003B0094" w:rsidP="003B0094">
      <w:pPr>
        <w:pStyle w:val="PR1"/>
        <w:rPr>
          <w:rFonts w:ascii="Arial" w:hAnsi="Arial" w:cs="Arial"/>
          <w:szCs w:val="22"/>
        </w:rPr>
      </w:pPr>
      <w:r w:rsidRPr="008755E8">
        <w:rPr>
          <w:rFonts w:ascii="Arial" w:hAnsi="Arial" w:cs="Arial"/>
          <w:szCs w:val="22"/>
        </w:rPr>
        <w:t>Shadeband Material Flame-Resistance Rating: Comply with [</w:t>
      </w:r>
      <w:r w:rsidRPr="008755E8">
        <w:rPr>
          <w:rFonts w:ascii="Arial" w:hAnsi="Arial" w:cs="Arial"/>
          <w:b/>
          <w:szCs w:val="22"/>
        </w:rPr>
        <w:t>NFPA 701</w:t>
      </w:r>
      <w:r w:rsidRPr="008755E8">
        <w:rPr>
          <w:rFonts w:ascii="Arial" w:hAnsi="Arial" w:cs="Arial"/>
          <w:szCs w:val="22"/>
        </w:rPr>
        <w:t>] &lt;</w:t>
      </w:r>
      <w:r w:rsidRPr="008755E8">
        <w:rPr>
          <w:rFonts w:ascii="Arial" w:hAnsi="Arial" w:cs="Arial"/>
          <w:b/>
          <w:szCs w:val="22"/>
        </w:rPr>
        <w:t>Insert requirement</w:t>
      </w:r>
      <w:r w:rsidRPr="008755E8">
        <w:rPr>
          <w:rFonts w:ascii="Arial" w:hAnsi="Arial" w:cs="Arial"/>
          <w:szCs w:val="22"/>
        </w:rPr>
        <w:t>&gt;. Testing by a qualified testing agency. Identify products with appropriate markings of applicable testing agency.</w:t>
      </w:r>
    </w:p>
    <w:p w14:paraId="0B108945" w14:textId="77777777" w:rsidR="003B0094" w:rsidRPr="008755E8" w:rsidRDefault="003B0094" w:rsidP="003B0094">
      <w:pPr>
        <w:pStyle w:val="CMT"/>
        <w:rPr>
          <w:rFonts w:ascii="Arial" w:hAnsi="Arial" w:cs="Arial"/>
          <w:szCs w:val="22"/>
        </w:rPr>
      </w:pPr>
      <w:r w:rsidRPr="008755E8">
        <w:rPr>
          <w:rFonts w:ascii="Arial" w:hAnsi="Arial" w:cs="Arial"/>
          <w:szCs w:val="22"/>
        </w:rPr>
        <w:t>If more than one light-filtering or light-blocking shadeband fabric is required, copy and re-edit applicable paragraph below and insert a unique designation for each fabric.</w:t>
      </w:r>
    </w:p>
    <w:p w14:paraId="146EE08E" w14:textId="77777777" w:rsidR="003B0094" w:rsidRPr="008755E8" w:rsidRDefault="003B0094" w:rsidP="003B0094">
      <w:pPr>
        <w:pStyle w:val="PR1"/>
        <w:rPr>
          <w:rFonts w:ascii="Arial" w:hAnsi="Arial" w:cs="Arial"/>
          <w:szCs w:val="22"/>
        </w:rPr>
      </w:pPr>
      <w:r w:rsidRPr="008755E8">
        <w:rPr>
          <w:rFonts w:ascii="Arial" w:hAnsi="Arial" w:cs="Arial"/>
          <w:szCs w:val="22"/>
        </w:rPr>
        <w:t>Light-Filtering Fabric: Woven fabric, stain and fade resistant.</w:t>
      </w:r>
    </w:p>
    <w:p w14:paraId="7CA95BCF" w14:textId="77777777" w:rsidR="003B0094" w:rsidRPr="008755E8" w:rsidRDefault="003B0094" w:rsidP="003B0094">
      <w:pPr>
        <w:pStyle w:val="PR2"/>
        <w:spacing w:before="240"/>
        <w:rPr>
          <w:rFonts w:ascii="Arial" w:hAnsi="Arial" w:cs="Arial"/>
          <w:szCs w:val="22"/>
        </w:rPr>
      </w:pPr>
      <w:r w:rsidRPr="008755E8">
        <w:rPr>
          <w:rFonts w:ascii="Arial" w:hAnsi="Arial" w:cs="Arial"/>
          <w:szCs w:val="22"/>
        </w:rPr>
        <w:t>Source: [</w:t>
      </w:r>
      <w:r w:rsidRPr="008755E8">
        <w:rPr>
          <w:rFonts w:ascii="Arial" w:hAnsi="Arial" w:cs="Arial"/>
          <w:b/>
          <w:szCs w:val="22"/>
        </w:rPr>
        <w:t>Roller shade manufacturer</w:t>
      </w:r>
      <w:r w:rsidRPr="008755E8">
        <w:rPr>
          <w:rFonts w:ascii="Arial" w:hAnsi="Arial" w:cs="Arial"/>
          <w:szCs w:val="22"/>
        </w:rPr>
        <w:t>] &lt;</w:t>
      </w:r>
      <w:r w:rsidRPr="008755E8">
        <w:rPr>
          <w:rFonts w:ascii="Arial" w:hAnsi="Arial" w:cs="Arial"/>
          <w:b/>
          <w:szCs w:val="22"/>
        </w:rPr>
        <w:t>Insert source for custom fabrics</w:t>
      </w:r>
      <w:r w:rsidRPr="008755E8">
        <w:rPr>
          <w:rFonts w:ascii="Arial" w:hAnsi="Arial" w:cs="Arial"/>
          <w:szCs w:val="22"/>
        </w:rPr>
        <w:t>&gt;.</w:t>
      </w:r>
    </w:p>
    <w:p w14:paraId="08340532" w14:textId="77777777" w:rsidR="003B0094" w:rsidRPr="008755E8" w:rsidRDefault="003B0094" w:rsidP="003B0094">
      <w:pPr>
        <w:pStyle w:val="PR2"/>
        <w:rPr>
          <w:rFonts w:ascii="Arial" w:hAnsi="Arial" w:cs="Arial"/>
          <w:szCs w:val="22"/>
        </w:rPr>
      </w:pPr>
      <w:r w:rsidRPr="008755E8">
        <w:rPr>
          <w:rFonts w:ascii="Arial" w:hAnsi="Arial" w:cs="Arial"/>
          <w:szCs w:val="22"/>
        </w:rPr>
        <w:t>Type: [</w:t>
      </w:r>
      <w:r w:rsidRPr="008755E8">
        <w:rPr>
          <w:rFonts w:ascii="Arial" w:hAnsi="Arial" w:cs="Arial"/>
          <w:b/>
          <w:szCs w:val="22"/>
        </w:rPr>
        <w:t>PVC-coated fiberglass</w:t>
      </w:r>
      <w:r w:rsidRPr="008755E8">
        <w:rPr>
          <w:rFonts w:ascii="Arial" w:hAnsi="Arial" w:cs="Arial"/>
          <w:szCs w:val="22"/>
        </w:rPr>
        <w:t>] [</w:t>
      </w:r>
      <w:r w:rsidRPr="008755E8">
        <w:rPr>
          <w:rFonts w:ascii="Arial" w:hAnsi="Arial" w:cs="Arial"/>
          <w:b/>
          <w:szCs w:val="22"/>
        </w:rPr>
        <w:t>PVC-coated polyester</w:t>
      </w:r>
      <w:r w:rsidRPr="008755E8">
        <w:rPr>
          <w:rFonts w:ascii="Arial" w:hAnsi="Arial" w:cs="Arial"/>
          <w:szCs w:val="22"/>
        </w:rPr>
        <w:t>] [</w:t>
      </w:r>
      <w:r w:rsidRPr="008755E8">
        <w:rPr>
          <w:rFonts w:ascii="Arial" w:hAnsi="Arial" w:cs="Arial"/>
          <w:b/>
          <w:szCs w:val="22"/>
        </w:rPr>
        <w:t>Woven PVC-coated fiberglass and PVC-coated polyester</w:t>
      </w:r>
      <w:r w:rsidRPr="008755E8">
        <w:rPr>
          <w:rFonts w:ascii="Arial" w:hAnsi="Arial" w:cs="Arial"/>
          <w:szCs w:val="22"/>
        </w:rPr>
        <w:t>] [</w:t>
      </w:r>
      <w:r w:rsidRPr="008755E8">
        <w:rPr>
          <w:rFonts w:ascii="Arial" w:hAnsi="Arial" w:cs="Arial"/>
          <w:b/>
          <w:szCs w:val="22"/>
        </w:rPr>
        <w:t>Woven polyester and PVC-coated polyester</w:t>
      </w:r>
      <w:r w:rsidRPr="008755E8">
        <w:rPr>
          <w:rFonts w:ascii="Arial" w:hAnsi="Arial" w:cs="Arial"/>
          <w:szCs w:val="22"/>
        </w:rPr>
        <w:t>] [</w:t>
      </w:r>
      <w:r w:rsidRPr="008755E8">
        <w:rPr>
          <w:rFonts w:ascii="Arial" w:hAnsi="Arial" w:cs="Arial"/>
          <w:b/>
          <w:szCs w:val="22"/>
        </w:rPr>
        <w:t>Acrylic-coated fiberglass</w:t>
      </w:r>
      <w:r w:rsidRPr="008755E8">
        <w:rPr>
          <w:rFonts w:ascii="Arial" w:hAnsi="Arial" w:cs="Arial"/>
          <w:szCs w:val="22"/>
        </w:rPr>
        <w:t>] [</w:t>
      </w:r>
      <w:r w:rsidRPr="008755E8">
        <w:rPr>
          <w:rFonts w:ascii="Arial" w:hAnsi="Arial" w:cs="Arial"/>
          <w:b/>
          <w:szCs w:val="22"/>
        </w:rPr>
        <w:t>PVC-coated fiberglass with silver backing</w:t>
      </w:r>
      <w:r w:rsidRPr="008755E8">
        <w:rPr>
          <w:rFonts w:ascii="Arial" w:hAnsi="Arial" w:cs="Arial"/>
          <w:szCs w:val="22"/>
        </w:rPr>
        <w:t>] &lt;</w:t>
      </w:r>
      <w:r w:rsidRPr="008755E8">
        <w:rPr>
          <w:rFonts w:ascii="Arial" w:hAnsi="Arial" w:cs="Arial"/>
          <w:b/>
          <w:szCs w:val="22"/>
        </w:rPr>
        <w:t>Insert description</w:t>
      </w:r>
      <w:r w:rsidRPr="008755E8">
        <w:rPr>
          <w:rFonts w:ascii="Arial" w:hAnsi="Arial" w:cs="Arial"/>
          <w:szCs w:val="22"/>
        </w:rPr>
        <w:t>&gt;.</w:t>
      </w:r>
    </w:p>
    <w:p w14:paraId="4EB7FF58" w14:textId="77777777" w:rsidR="003B0094" w:rsidRPr="008755E8" w:rsidRDefault="003B0094" w:rsidP="003B0094">
      <w:pPr>
        <w:pStyle w:val="PR2"/>
        <w:rPr>
          <w:rFonts w:ascii="Arial" w:hAnsi="Arial" w:cs="Arial"/>
          <w:szCs w:val="22"/>
        </w:rPr>
      </w:pPr>
      <w:r w:rsidRPr="008755E8">
        <w:rPr>
          <w:rFonts w:ascii="Arial" w:hAnsi="Arial" w:cs="Arial"/>
          <w:szCs w:val="22"/>
        </w:rPr>
        <w:t>Weave: [</w:t>
      </w:r>
      <w:r w:rsidRPr="008755E8">
        <w:rPr>
          <w:rFonts w:ascii="Arial" w:hAnsi="Arial" w:cs="Arial"/>
          <w:b/>
          <w:szCs w:val="22"/>
        </w:rPr>
        <w:t>Mesh</w:t>
      </w:r>
      <w:r w:rsidRPr="008755E8">
        <w:rPr>
          <w:rFonts w:ascii="Arial" w:hAnsi="Arial" w:cs="Arial"/>
          <w:szCs w:val="22"/>
        </w:rPr>
        <w:t>] [</w:t>
      </w:r>
      <w:r w:rsidRPr="008755E8">
        <w:rPr>
          <w:rFonts w:ascii="Arial" w:hAnsi="Arial" w:cs="Arial"/>
          <w:b/>
          <w:szCs w:val="22"/>
        </w:rPr>
        <w:t>Basketweave</w:t>
      </w:r>
      <w:r w:rsidRPr="008755E8">
        <w:rPr>
          <w:rFonts w:ascii="Arial" w:hAnsi="Arial" w:cs="Arial"/>
          <w:szCs w:val="22"/>
        </w:rPr>
        <w:t>] &lt;</w:t>
      </w:r>
      <w:r w:rsidRPr="008755E8">
        <w:rPr>
          <w:rFonts w:ascii="Arial" w:hAnsi="Arial" w:cs="Arial"/>
          <w:b/>
          <w:szCs w:val="22"/>
        </w:rPr>
        <w:t>Insert description</w:t>
      </w:r>
      <w:r w:rsidRPr="008755E8">
        <w:rPr>
          <w:rFonts w:ascii="Arial" w:hAnsi="Arial" w:cs="Arial"/>
          <w:szCs w:val="22"/>
        </w:rPr>
        <w:t>&gt;.</w:t>
      </w:r>
    </w:p>
    <w:p w14:paraId="03CBA4F2" w14:textId="77777777" w:rsidR="003B0094" w:rsidRPr="008755E8" w:rsidRDefault="003B0094" w:rsidP="003B0094">
      <w:pPr>
        <w:pStyle w:val="PR2"/>
        <w:rPr>
          <w:rFonts w:ascii="Arial" w:hAnsi="Arial" w:cs="Arial"/>
          <w:szCs w:val="22"/>
        </w:rPr>
      </w:pPr>
      <w:r w:rsidRPr="008755E8">
        <w:rPr>
          <w:rFonts w:ascii="Arial" w:hAnsi="Arial" w:cs="Arial"/>
          <w:szCs w:val="22"/>
        </w:rPr>
        <w:t>Thickness: &lt;</w:t>
      </w:r>
      <w:r w:rsidRPr="008755E8">
        <w:rPr>
          <w:rFonts w:ascii="Arial" w:hAnsi="Arial" w:cs="Arial"/>
          <w:b/>
          <w:szCs w:val="22"/>
        </w:rPr>
        <w:t>Insert thickness</w:t>
      </w:r>
      <w:r w:rsidRPr="008755E8">
        <w:rPr>
          <w:rFonts w:ascii="Arial" w:hAnsi="Arial" w:cs="Arial"/>
          <w:szCs w:val="22"/>
        </w:rPr>
        <w:t>&gt;.</w:t>
      </w:r>
    </w:p>
    <w:p w14:paraId="36838074" w14:textId="77777777" w:rsidR="003B0094" w:rsidRPr="008755E8" w:rsidRDefault="003B0094" w:rsidP="003B0094">
      <w:pPr>
        <w:pStyle w:val="PR2"/>
        <w:rPr>
          <w:rFonts w:ascii="Arial" w:hAnsi="Arial" w:cs="Arial"/>
          <w:szCs w:val="22"/>
        </w:rPr>
      </w:pPr>
      <w:r w:rsidRPr="008755E8">
        <w:rPr>
          <w:rFonts w:ascii="Arial" w:hAnsi="Arial" w:cs="Arial"/>
          <w:szCs w:val="22"/>
        </w:rPr>
        <w:t>Weight: &lt;</w:t>
      </w:r>
      <w:r w:rsidRPr="008755E8">
        <w:rPr>
          <w:rFonts w:ascii="Arial" w:hAnsi="Arial" w:cs="Arial"/>
          <w:b/>
          <w:szCs w:val="22"/>
        </w:rPr>
        <w:t xml:space="preserve">Insert </w:t>
      </w:r>
      <w:r w:rsidRPr="008755E8">
        <w:rPr>
          <w:rStyle w:val="IP"/>
          <w:rFonts w:ascii="Arial" w:hAnsi="Arial" w:cs="Arial"/>
          <w:b/>
          <w:szCs w:val="22"/>
        </w:rPr>
        <w:t>oz./sq. yd.</w:t>
      </w:r>
      <w:r w:rsidRPr="008755E8">
        <w:rPr>
          <w:rStyle w:val="SI"/>
          <w:rFonts w:ascii="Arial" w:hAnsi="Arial" w:cs="Arial"/>
          <w:b/>
          <w:szCs w:val="22"/>
        </w:rPr>
        <w:t xml:space="preserve"> (g/sq. m)</w:t>
      </w:r>
      <w:r w:rsidRPr="008755E8">
        <w:rPr>
          <w:rFonts w:ascii="Arial" w:hAnsi="Arial" w:cs="Arial"/>
          <w:szCs w:val="22"/>
        </w:rPr>
        <w:t>&gt;.</w:t>
      </w:r>
    </w:p>
    <w:p w14:paraId="6DE39FE1" w14:textId="77777777" w:rsidR="003B0094" w:rsidRPr="008755E8" w:rsidRDefault="003B0094" w:rsidP="003B0094">
      <w:pPr>
        <w:pStyle w:val="PR2"/>
        <w:rPr>
          <w:rFonts w:ascii="Arial" w:hAnsi="Arial" w:cs="Arial"/>
          <w:szCs w:val="22"/>
        </w:rPr>
      </w:pPr>
      <w:r w:rsidRPr="008755E8">
        <w:rPr>
          <w:rFonts w:ascii="Arial" w:hAnsi="Arial" w:cs="Arial"/>
          <w:szCs w:val="22"/>
        </w:rPr>
        <w:t>Roll Width: [</w:t>
      </w:r>
      <w:r w:rsidRPr="008755E8">
        <w:rPr>
          <w:rStyle w:val="IP"/>
          <w:rFonts w:ascii="Arial" w:hAnsi="Arial" w:cs="Arial"/>
          <w:b/>
          <w:szCs w:val="22"/>
        </w:rPr>
        <w:t>36 inches</w:t>
      </w:r>
      <w:r w:rsidRPr="008755E8">
        <w:rPr>
          <w:rStyle w:val="SI"/>
          <w:rFonts w:ascii="Arial" w:hAnsi="Arial" w:cs="Arial"/>
          <w:b/>
          <w:szCs w:val="22"/>
        </w:rPr>
        <w:t xml:space="preserve"> (914 mm)</w:t>
      </w:r>
      <w:r w:rsidRPr="008755E8">
        <w:rPr>
          <w:rFonts w:ascii="Arial" w:hAnsi="Arial" w:cs="Arial"/>
          <w:szCs w:val="22"/>
        </w:rPr>
        <w:t>] [</w:t>
      </w:r>
      <w:r w:rsidRPr="008755E8">
        <w:rPr>
          <w:rStyle w:val="IP"/>
          <w:rFonts w:ascii="Arial" w:hAnsi="Arial" w:cs="Arial"/>
          <w:b/>
          <w:szCs w:val="22"/>
        </w:rPr>
        <w:t>48 inches</w:t>
      </w:r>
      <w:r w:rsidRPr="008755E8">
        <w:rPr>
          <w:rStyle w:val="SI"/>
          <w:rFonts w:ascii="Arial" w:hAnsi="Arial" w:cs="Arial"/>
          <w:b/>
          <w:szCs w:val="22"/>
        </w:rPr>
        <w:t xml:space="preserve"> (1229 mm)</w:t>
      </w:r>
      <w:r w:rsidRPr="008755E8">
        <w:rPr>
          <w:rFonts w:ascii="Arial" w:hAnsi="Arial" w:cs="Arial"/>
          <w:szCs w:val="22"/>
        </w:rPr>
        <w:t>] [</w:t>
      </w:r>
      <w:r w:rsidRPr="008755E8">
        <w:rPr>
          <w:rStyle w:val="IP"/>
          <w:rFonts w:ascii="Arial" w:hAnsi="Arial" w:cs="Arial"/>
          <w:b/>
          <w:szCs w:val="22"/>
        </w:rPr>
        <w:t>60 inches</w:t>
      </w:r>
      <w:r w:rsidRPr="008755E8">
        <w:rPr>
          <w:rStyle w:val="SI"/>
          <w:rFonts w:ascii="Arial" w:hAnsi="Arial" w:cs="Arial"/>
          <w:b/>
          <w:szCs w:val="22"/>
        </w:rPr>
        <w:t xml:space="preserve"> (1524 mm)</w:t>
      </w:r>
      <w:r w:rsidRPr="008755E8">
        <w:rPr>
          <w:rFonts w:ascii="Arial" w:hAnsi="Arial" w:cs="Arial"/>
          <w:szCs w:val="22"/>
        </w:rPr>
        <w:t>] [</w:t>
      </w:r>
      <w:r w:rsidRPr="008755E8">
        <w:rPr>
          <w:rStyle w:val="IP"/>
          <w:rFonts w:ascii="Arial" w:hAnsi="Arial" w:cs="Arial"/>
          <w:b/>
          <w:szCs w:val="22"/>
        </w:rPr>
        <w:t>72 inches</w:t>
      </w:r>
      <w:r w:rsidRPr="008755E8">
        <w:rPr>
          <w:rStyle w:val="SI"/>
          <w:rFonts w:ascii="Arial" w:hAnsi="Arial" w:cs="Arial"/>
          <w:b/>
          <w:szCs w:val="22"/>
        </w:rPr>
        <w:t xml:space="preserve"> (1829 mm)</w:t>
      </w:r>
      <w:r w:rsidRPr="008755E8">
        <w:rPr>
          <w:rFonts w:ascii="Arial" w:hAnsi="Arial" w:cs="Arial"/>
          <w:szCs w:val="22"/>
        </w:rPr>
        <w:t>] [</w:t>
      </w:r>
      <w:r w:rsidRPr="008755E8">
        <w:rPr>
          <w:rStyle w:val="IP"/>
          <w:rFonts w:ascii="Arial" w:hAnsi="Arial" w:cs="Arial"/>
          <w:b/>
          <w:szCs w:val="22"/>
        </w:rPr>
        <w:t>84 inches</w:t>
      </w:r>
      <w:r w:rsidRPr="008755E8">
        <w:rPr>
          <w:rStyle w:val="SI"/>
          <w:rFonts w:ascii="Arial" w:hAnsi="Arial" w:cs="Arial"/>
          <w:b/>
          <w:szCs w:val="22"/>
        </w:rPr>
        <w:t xml:space="preserve"> (2134 mm)</w:t>
      </w:r>
      <w:r w:rsidRPr="008755E8">
        <w:rPr>
          <w:rFonts w:ascii="Arial" w:hAnsi="Arial" w:cs="Arial"/>
          <w:szCs w:val="22"/>
        </w:rPr>
        <w:t>] &lt;</w:t>
      </w:r>
      <w:r w:rsidRPr="008755E8">
        <w:rPr>
          <w:rFonts w:ascii="Arial" w:hAnsi="Arial" w:cs="Arial"/>
          <w:b/>
          <w:szCs w:val="22"/>
        </w:rPr>
        <w:t>Insert dimension</w:t>
      </w:r>
      <w:r w:rsidRPr="008755E8">
        <w:rPr>
          <w:rFonts w:ascii="Arial" w:hAnsi="Arial" w:cs="Arial"/>
          <w:szCs w:val="22"/>
        </w:rPr>
        <w:t>&gt;.</w:t>
      </w:r>
    </w:p>
    <w:p w14:paraId="50796E5A" w14:textId="77777777" w:rsidR="003B0094" w:rsidRPr="008755E8" w:rsidRDefault="003B0094" w:rsidP="003B0094">
      <w:pPr>
        <w:pStyle w:val="CMT"/>
        <w:rPr>
          <w:rFonts w:ascii="Arial" w:hAnsi="Arial" w:cs="Arial"/>
          <w:szCs w:val="22"/>
        </w:rPr>
      </w:pPr>
      <w:r w:rsidRPr="008755E8">
        <w:rPr>
          <w:rFonts w:ascii="Arial" w:hAnsi="Arial" w:cs="Arial"/>
          <w:szCs w:val="22"/>
        </w:rPr>
        <w:t>Coordinate requirements retained in "Orientation on Shadeband" Subparagraph below with requirements in "Roller Shade Fabrication" Article. See "Shadebands" Article in the Evaluations for a discussion of up-the-bolt and railroaded fabrics.</w:t>
      </w:r>
    </w:p>
    <w:p w14:paraId="5D8B5706" w14:textId="77777777" w:rsidR="003B0094" w:rsidRPr="008755E8" w:rsidRDefault="003B0094" w:rsidP="003B0094">
      <w:pPr>
        <w:pStyle w:val="PR2"/>
        <w:rPr>
          <w:rFonts w:ascii="Arial" w:hAnsi="Arial" w:cs="Arial"/>
          <w:szCs w:val="22"/>
        </w:rPr>
      </w:pPr>
      <w:r w:rsidRPr="008755E8">
        <w:rPr>
          <w:rFonts w:ascii="Arial" w:hAnsi="Arial" w:cs="Arial"/>
          <w:szCs w:val="22"/>
        </w:rPr>
        <w:t>Orientation on Shadeband: [</w:t>
      </w:r>
      <w:r w:rsidRPr="008755E8">
        <w:rPr>
          <w:rFonts w:ascii="Arial" w:hAnsi="Arial" w:cs="Arial"/>
          <w:b/>
          <w:szCs w:val="22"/>
        </w:rPr>
        <w:t>Up the bolt</w:t>
      </w:r>
      <w:r w:rsidRPr="008755E8">
        <w:rPr>
          <w:rFonts w:ascii="Arial" w:hAnsi="Arial" w:cs="Arial"/>
          <w:szCs w:val="22"/>
        </w:rPr>
        <w:t>] [</w:t>
      </w:r>
      <w:r w:rsidRPr="008755E8">
        <w:rPr>
          <w:rFonts w:ascii="Arial" w:hAnsi="Arial" w:cs="Arial"/>
          <w:b/>
          <w:szCs w:val="22"/>
        </w:rPr>
        <w:t>Railroaded</w:t>
      </w:r>
      <w:r w:rsidRPr="008755E8">
        <w:rPr>
          <w:rFonts w:ascii="Arial" w:hAnsi="Arial" w:cs="Arial"/>
          <w:szCs w:val="22"/>
        </w:rPr>
        <w:t>] [</w:t>
      </w:r>
      <w:r w:rsidRPr="008755E8">
        <w:rPr>
          <w:rFonts w:ascii="Arial" w:hAnsi="Arial" w:cs="Arial"/>
          <w:b/>
          <w:szCs w:val="22"/>
        </w:rPr>
        <w:t>As indicated on Drawings</w:t>
      </w:r>
      <w:r w:rsidRPr="008755E8">
        <w:rPr>
          <w:rFonts w:ascii="Arial" w:hAnsi="Arial" w:cs="Arial"/>
          <w:szCs w:val="22"/>
        </w:rPr>
        <w:t>] &lt;</w:t>
      </w:r>
      <w:r w:rsidRPr="008755E8">
        <w:rPr>
          <w:rFonts w:ascii="Arial" w:hAnsi="Arial" w:cs="Arial"/>
          <w:b/>
          <w:szCs w:val="22"/>
        </w:rPr>
        <w:t>Insert requirements</w:t>
      </w:r>
      <w:r w:rsidRPr="008755E8">
        <w:rPr>
          <w:rFonts w:ascii="Arial" w:hAnsi="Arial" w:cs="Arial"/>
          <w:szCs w:val="22"/>
        </w:rPr>
        <w:t>&gt;.</w:t>
      </w:r>
    </w:p>
    <w:p w14:paraId="45966356" w14:textId="77777777" w:rsidR="003B0094" w:rsidRPr="008755E8" w:rsidRDefault="003B0094" w:rsidP="003B0094">
      <w:pPr>
        <w:pStyle w:val="PR2"/>
        <w:rPr>
          <w:rFonts w:ascii="Arial" w:hAnsi="Arial" w:cs="Arial"/>
          <w:szCs w:val="22"/>
        </w:rPr>
      </w:pPr>
      <w:r w:rsidRPr="008755E8">
        <w:rPr>
          <w:rFonts w:ascii="Arial" w:hAnsi="Arial" w:cs="Arial"/>
          <w:szCs w:val="22"/>
        </w:rPr>
        <w:t>Openness Factor: [</w:t>
      </w:r>
      <w:r w:rsidRPr="008755E8">
        <w:rPr>
          <w:rFonts w:ascii="Arial" w:hAnsi="Arial" w:cs="Arial"/>
          <w:b/>
          <w:szCs w:val="22"/>
        </w:rPr>
        <w:t>1</w:t>
      </w:r>
      <w:r w:rsidRPr="008755E8">
        <w:rPr>
          <w:rFonts w:ascii="Arial" w:hAnsi="Arial" w:cs="Arial"/>
          <w:szCs w:val="22"/>
        </w:rPr>
        <w:t>] [</w:t>
      </w:r>
      <w:r w:rsidRPr="008755E8">
        <w:rPr>
          <w:rFonts w:ascii="Arial" w:hAnsi="Arial" w:cs="Arial"/>
          <w:b/>
          <w:szCs w:val="22"/>
        </w:rPr>
        <w:t>3</w:t>
      </w:r>
      <w:r w:rsidRPr="008755E8">
        <w:rPr>
          <w:rFonts w:ascii="Arial" w:hAnsi="Arial" w:cs="Arial"/>
          <w:szCs w:val="22"/>
        </w:rPr>
        <w:t>] [</w:t>
      </w:r>
      <w:r w:rsidRPr="008755E8">
        <w:rPr>
          <w:rFonts w:ascii="Arial" w:hAnsi="Arial" w:cs="Arial"/>
          <w:b/>
          <w:szCs w:val="22"/>
        </w:rPr>
        <w:t>5</w:t>
      </w:r>
      <w:r w:rsidRPr="008755E8">
        <w:rPr>
          <w:rFonts w:ascii="Arial" w:hAnsi="Arial" w:cs="Arial"/>
          <w:szCs w:val="22"/>
        </w:rPr>
        <w:t>] [</w:t>
      </w:r>
      <w:r w:rsidRPr="008755E8">
        <w:rPr>
          <w:rFonts w:ascii="Arial" w:hAnsi="Arial" w:cs="Arial"/>
          <w:b/>
          <w:szCs w:val="22"/>
        </w:rPr>
        <w:t>10</w:t>
      </w:r>
      <w:r w:rsidRPr="008755E8">
        <w:rPr>
          <w:rFonts w:ascii="Arial" w:hAnsi="Arial" w:cs="Arial"/>
          <w:szCs w:val="22"/>
        </w:rPr>
        <w:t>] [</w:t>
      </w:r>
      <w:r w:rsidRPr="008755E8">
        <w:rPr>
          <w:rFonts w:ascii="Arial" w:hAnsi="Arial" w:cs="Arial"/>
          <w:b/>
          <w:szCs w:val="22"/>
        </w:rPr>
        <w:t>11</w:t>
      </w:r>
      <w:r w:rsidRPr="008755E8">
        <w:rPr>
          <w:rFonts w:ascii="Arial" w:hAnsi="Arial" w:cs="Arial"/>
          <w:szCs w:val="22"/>
        </w:rPr>
        <w:t>] [</w:t>
      </w:r>
      <w:r w:rsidRPr="008755E8">
        <w:rPr>
          <w:rFonts w:ascii="Arial" w:hAnsi="Arial" w:cs="Arial"/>
          <w:b/>
          <w:szCs w:val="22"/>
        </w:rPr>
        <w:t>22</w:t>
      </w:r>
      <w:r w:rsidRPr="008755E8">
        <w:rPr>
          <w:rFonts w:ascii="Arial" w:hAnsi="Arial" w:cs="Arial"/>
          <w:szCs w:val="22"/>
        </w:rPr>
        <w:t>] &lt;</w:t>
      </w:r>
      <w:r w:rsidRPr="008755E8">
        <w:rPr>
          <w:rFonts w:ascii="Arial" w:hAnsi="Arial" w:cs="Arial"/>
          <w:b/>
          <w:szCs w:val="22"/>
        </w:rPr>
        <w:t>Insert number</w:t>
      </w:r>
      <w:r w:rsidRPr="008755E8">
        <w:rPr>
          <w:rFonts w:ascii="Arial" w:hAnsi="Arial" w:cs="Arial"/>
          <w:szCs w:val="22"/>
        </w:rPr>
        <w:t>&gt; percent.</w:t>
      </w:r>
    </w:p>
    <w:p w14:paraId="356DB222" w14:textId="77777777" w:rsidR="003B0094" w:rsidRPr="008755E8" w:rsidRDefault="003B0094" w:rsidP="003B0094">
      <w:pPr>
        <w:pStyle w:val="PR2"/>
        <w:rPr>
          <w:rFonts w:ascii="Arial" w:hAnsi="Arial" w:cs="Arial"/>
          <w:szCs w:val="22"/>
        </w:rPr>
      </w:pPr>
      <w:r w:rsidRPr="008755E8">
        <w:rPr>
          <w:rFonts w:ascii="Arial" w:hAnsi="Arial" w:cs="Arial"/>
          <w:szCs w:val="22"/>
        </w:rPr>
        <w:t>Color: [</w:t>
      </w:r>
      <w:r w:rsidRPr="008755E8">
        <w:rPr>
          <w:rFonts w:ascii="Arial" w:hAnsi="Arial" w:cs="Arial"/>
          <w:b/>
          <w:szCs w:val="22"/>
        </w:rPr>
        <w:t>As indicated on Drawings</w:t>
      </w:r>
      <w:r w:rsidRPr="008755E8">
        <w:rPr>
          <w:rFonts w:ascii="Arial" w:hAnsi="Arial" w:cs="Arial"/>
          <w:szCs w:val="22"/>
        </w:rPr>
        <w:t>] [</w:t>
      </w:r>
      <w:r w:rsidRPr="008755E8">
        <w:rPr>
          <w:rFonts w:ascii="Arial" w:hAnsi="Arial" w:cs="Arial"/>
          <w:b/>
          <w:szCs w:val="22"/>
        </w:rPr>
        <w:t>Match Architect's sample</w:t>
      </w:r>
      <w:r w:rsidRPr="008755E8">
        <w:rPr>
          <w:rFonts w:ascii="Arial" w:hAnsi="Arial" w:cs="Arial"/>
          <w:szCs w:val="22"/>
        </w:rPr>
        <w:t>] [</w:t>
      </w:r>
      <w:r w:rsidRPr="008755E8">
        <w:rPr>
          <w:rFonts w:ascii="Arial" w:hAnsi="Arial" w:cs="Arial"/>
          <w:b/>
          <w:szCs w:val="22"/>
        </w:rPr>
        <w:t>As selected by Architect from manufacturer's full range</w:t>
      </w:r>
      <w:r w:rsidRPr="008755E8">
        <w:rPr>
          <w:rFonts w:ascii="Arial" w:hAnsi="Arial" w:cs="Arial"/>
          <w:szCs w:val="22"/>
        </w:rPr>
        <w:t>] &lt;</w:t>
      </w:r>
      <w:r w:rsidRPr="008755E8">
        <w:rPr>
          <w:rFonts w:ascii="Arial" w:hAnsi="Arial" w:cs="Arial"/>
          <w:b/>
          <w:szCs w:val="22"/>
        </w:rPr>
        <w:t>Insert color</w:t>
      </w:r>
      <w:r w:rsidRPr="008755E8">
        <w:rPr>
          <w:rFonts w:ascii="Arial" w:hAnsi="Arial" w:cs="Arial"/>
          <w:szCs w:val="22"/>
        </w:rPr>
        <w:t>&gt;.</w:t>
      </w:r>
    </w:p>
    <w:p w14:paraId="4C579EAA" w14:textId="77777777" w:rsidR="003B0094" w:rsidRPr="008755E8" w:rsidRDefault="003B0094" w:rsidP="003B0094">
      <w:pPr>
        <w:pStyle w:val="PR1"/>
        <w:rPr>
          <w:rFonts w:ascii="Arial" w:hAnsi="Arial" w:cs="Arial"/>
          <w:szCs w:val="22"/>
        </w:rPr>
      </w:pPr>
      <w:r w:rsidRPr="008755E8">
        <w:rPr>
          <w:rFonts w:ascii="Arial" w:hAnsi="Arial" w:cs="Arial"/>
          <w:szCs w:val="22"/>
        </w:rPr>
        <w:t>Light-Blocking Fabric: Opaque fabric, stain and fade resistant.</w:t>
      </w:r>
    </w:p>
    <w:p w14:paraId="586EB134" w14:textId="77777777" w:rsidR="003B0094" w:rsidRPr="008755E8" w:rsidRDefault="003B0094" w:rsidP="003B0094">
      <w:pPr>
        <w:pStyle w:val="PR2"/>
        <w:spacing w:before="240"/>
        <w:rPr>
          <w:rFonts w:ascii="Arial" w:hAnsi="Arial" w:cs="Arial"/>
          <w:szCs w:val="22"/>
        </w:rPr>
      </w:pPr>
      <w:r w:rsidRPr="008755E8">
        <w:rPr>
          <w:rFonts w:ascii="Arial" w:hAnsi="Arial" w:cs="Arial"/>
          <w:szCs w:val="22"/>
        </w:rPr>
        <w:lastRenderedPageBreak/>
        <w:t>Source: [</w:t>
      </w:r>
      <w:r w:rsidRPr="008755E8">
        <w:rPr>
          <w:rFonts w:ascii="Arial" w:hAnsi="Arial" w:cs="Arial"/>
          <w:b/>
          <w:szCs w:val="22"/>
        </w:rPr>
        <w:t>Roller shade manufacturer</w:t>
      </w:r>
      <w:r w:rsidRPr="008755E8">
        <w:rPr>
          <w:rFonts w:ascii="Arial" w:hAnsi="Arial" w:cs="Arial"/>
          <w:szCs w:val="22"/>
        </w:rPr>
        <w:t>] &lt;</w:t>
      </w:r>
      <w:r w:rsidRPr="008755E8">
        <w:rPr>
          <w:rFonts w:ascii="Arial" w:hAnsi="Arial" w:cs="Arial"/>
          <w:b/>
          <w:szCs w:val="22"/>
        </w:rPr>
        <w:t>Insert source for custom fabrics</w:t>
      </w:r>
      <w:r w:rsidRPr="008755E8">
        <w:rPr>
          <w:rFonts w:ascii="Arial" w:hAnsi="Arial" w:cs="Arial"/>
          <w:szCs w:val="22"/>
        </w:rPr>
        <w:t>&gt;.</w:t>
      </w:r>
    </w:p>
    <w:p w14:paraId="299102BD" w14:textId="77777777" w:rsidR="003B0094" w:rsidRPr="008755E8" w:rsidRDefault="003B0094" w:rsidP="003B0094">
      <w:pPr>
        <w:pStyle w:val="PR2"/>
        <w:rPr>
          <w:rFonts w:ascii="Arial" w:hAnsi="Arial" w:cs="Arial"/>
          <w:szCs w:val="22"/>
        </w:rPr>
      </w:pPr>
      <w:r w:rsidRPr="008755E8">
        <w:rPr>
          <w:rFonts w:ascii="Arial" w:hAnsi="Arial" w:cs="Arial"/>
          <w:szCs w:val="22"/>
        </w:rPr>
        <w:t>Type: [</w:t>
      </w:r>
      <w:r w:rsidRPr="008755E8">
        <w:rPr>
          <w:rFonts w:ascii="Arial" w:hAnsi="Arial" w:cs="Arial"/>
          <w:b/>
          <w:szCs w:val="22"/>
        </w:rPr>
        <w:t>Fiberglass textile with PVC film bonded to both sides</w:t>
      </w:r>
      <w:r w:rsidRPr="008755E8">
        <w:rPr>
          <w:rFonts w:ascii="Arial" w:hAnsi="Arial" w:cs="Arial"/>
          <w:szCs w:val="22"/>
        </w:rPr>
        <w:t>] [</w:t>
      </w:r>
      <w:r w:rsidRPr="008755E8">
        <w:rPr>
          <w:rFonts w:ascii="Arial" w:hAnsi="Arial" w:cs="Arial"/>
          <w:b/>
          <w:szCs w:val="22"/>
        </w:rPr>
        <w:t>Fiberglass with acrylic backing</w:t>
      </w:r>
      <w:r w:rsidRPr="008755E8">
        <w:rPr>
          <w:rFonts w:ascii="Arial" w:hAnsi="Arial" w:cs="Arial"/>
          <w:szCs w:val="22"/>
        </w:rPr>
        <w:t>] [</w:t>
      </w:r>
      <w:r w:rsidRPr="008755E8">
        <w:rPr>
          <w:rFonts w:ascii="Arial" w:hAnsi="Arial" w:cs="Arial"/>
          <w:b/>
          <w:szCs w:val="22"/>
        </w:rPr>
        <w:t>Acrylic-coated fiberglass</w:t>
      </w:r>
      <w:r w:rsidRPr="008755E8">
        <w:rPr>
          <w:rFonts w:ascii="Arial" w:hAnsi="Arial" w:cs="Arial"/>
          <w:szCs w:val="22"/>
        </w:rPr>
        <w:t>] [</w:t>
      </w:r>
      <w:r w:rsidRPr="008755E8">
        <w:rPr>
          <w:rFonts w:ascii="Arial" w:hAnsi="Arial" w:cs="Arial"/>
          <w:b/>
          <w:szCs w:val="22"/>
        </w:rPr>
        <w:t>Polyester-cotton blend</w:t>
      </w:r>
      <w:r w:rsidRPr="008755E8">
        <w:rPr>
          <w:rFonts w:ascii="Arial" w:hAnsi="Arial" w:cs="Arial"/>
          <w:szCs w:val="22"/>
        </w:rPr>
        <w:t>] [</w:t>
      </w:r>
      <w:r w:rsidRPr="008755E8">
        <w:rPr>
          <w:rFonts w:ascii="Arial" w:hAnsi="Arial" w:cs="Arial"/>
          <w:b/>
          <w:szCs w:val="22"/>
        </w:rPr>
        <w:t>Polyester with foamed-acrylic backing</w:t>
      </w:r>
      <w:r w:rsidRPr="008755E8">
        <w:rPr>
          <w:rFonts w:ascii="Arial" w:hAnsi="Arial" w:cs="Arial"/>
          <w:szCs w:val="22"/>
        </w:rPr>
        <w:t>] [</w:t>
      </w:r>
      <w:r w:rsidRPr="008755E8">
        <w:rPr>
          <w:rFonts w:ascii="Arial" w:hAnsi="Arial" w:cs="Arial"/>
          <w:b/>
          <w:szCs w:val="22"/>
        </w:rPr>
        <w:t>PVC-coated fiberglass with bonded PVC film</w:t>
      </w:r>
      <w:r w:rsidRPr="008755E8">
        <w:rPr>
          <w:rFonts w:ascii="Arial" w:hAnsi="Arial" w:cs="Arial"/>
          <w:szCs w:val="22"/>
        </w:rPr>
        <w:t>] &lt;</w:t>
      </w:r>
      <w:r w:rsidRPr="008755E8">
        <w:rPr>
          <w:rFonts w:ascii="Arial" w:hAnsi="Arial" w:cs="Arial"/>
          <w:b/>
          <w:szCs w:val="22"/>
        </w:rPr>
        <w:t>Insert description</w:t>
      </w:r>
      <w:r w:rsidRPr="008755E8">
        <w:rPr>
          <w:rFonts w:ascii="Arial" w:hAnsi="Arial" w:cs="Arial"/>
          <w:szCs w:val="22"/>
        </w:rPr>
        <w:t>&gt;.</w:t>
      </w:r>
    </w:p>
    <w:p w14:paraId="3B22E740" w14:textId="77777777" w:rsidR="003B0094" w:rsidRPr="008755E8" w:rsidRDefault="003B0094" w:rsidP="003B0094">
      <w:pPr>
        <w:pStyle w:val="PR2"/>
        <w:rPr>
          <w:rFonts w:ascii="Arial" w:hAnsi="Arial" w:cs="Arial"/>
          <w:szCs w:val="22"/>
        </w:rPr>
      </w:pPr>
      <w:r w:rsidRPr="008755E8">
        <w:rPr>
          <w:rFonts w:ascii="Arial" w:hAnsi="Arial" w:cs="Arial"/>
          <w:szCs w:val="22"/>
        </w:rPr>
        <w:t>Thickness: &lt;</w:t>
      </w:r>
      <w:r w:rsidRPr="008755E8">
        <w:rPr>
          <w:rFonts w:ascii="Arial" w:hAnsi="Arial" w:cs="Arial"/>
          <w:b/>
          <w:szCs w:val="22"/>
        </w:rPr>
        <w:t>Insert thickness</w:t>
      </w:r>
      <w:r w:rsidRPr="008755E8">
        <w:rPr>
          <w:rFonts w:ascii="Arial" w:hAnsi="Arial" w:cs="Arial"/>
          <w:szCs w:val="22"/>
        </w:rPr>
        <w:t>&gt;.</w:t>
      </w:r>
    </w:p>
    <w:p w14:paraId="450E4CE1" w14:textId="77777777" w:rsidR="003B0094" w:rsidRPr="008755E8" w:rsidRDefault="003B0094" w:rsidP="003B0094">
      <w:pPr>
        <w:pStyle w:val="PR2"/>
        <w:rPr>
          <w:rFonts w:ascii="Arial" w:hAnsi="Arial" w:cs="Arial"/>
          <w:szCs w:val="22"/>
        </w:rPr>
      </w:pPr>
      <w:r w:rsidRPr="008755E8">
        <w:rPr>
          <w:rFonts w:ascii="Arial" w:hAnsi="Arial" w:cs="Arial"/>
          <w:szCs w:val="22"/>
        </w:rPr>
        <w:t>Weight: &lt;</w:t>
      </w:r>
      <w:r w:rsidRPr="008755E8">
        <w:rPr>
          <w:rFonts w:ascii="Arial" w:hAnsi="Arial" w:cs="Arial"/>
          <w:b/>
          <w:szCs w:val="22"/>
        </w:rPr>
        <w:t xml:space="preserve">Insert </w:t>
      </w:r>
      <w:r w:rsidRPr="008755E8">
        <w:rPr>
          <w:rStyle w:val="IP"/>
          <w:rFonts w:ascii="Arial" w:hAnsi="Arial" w:cs="Arial"/>
          <w:b/>
          <w:szCs w:val="22"/>
        </w:rPr>
        <w:t>oz./sq. yd.</w:t>
      </w:r>
      <w:r w:rsidRPr="008755E8">
        <w:rPr>
          <w:rStyle w:val="SI"/>
          <w:rFonts w:ascii="Arial" w:hAnsi="Arial" w:cs="Arial"/>
          <w:b/>
          <w:szCs w:val="22"/>
        </w:rPr>
        <w:t xml:space="preserve"> (g/sq. m)</w:t>
      </w:r>
      <w:r w:rsidRPr="008755E8">
        <w:rPr>
          <w:rFonts w:ascii="Arial" w:hAnsi="Arial" w:cs="Arial"/>
          <w:szCs w:val="22"/>
        </w:rPr>
        <w:t>&gt;.</w:t>
      </w:r>
    </w:p>
    <w:p w14:paraId="50A82A48" w14:textId="77777777" w:rsidR="003B0094" w:rsidRPr="008755E8" w:rsidRDefault="003B0094" w:rsidP="003B0094">
      <w:pPr>
        <w:pStyle w:val="PR2"/>
        <w:rPr>
          <w:rFonts w:ascii="Arial" w:hAnsi="Arial" w:cs="Arial"/>
          <w:szCs w:val="22"/>
        </w:rPr>
      </w:pPr>
      <w:r w:rsidRPr="008755E8">
        <w:rPr>
          <w:rFonts w:ascii="Arial" w:hAnsi="Arial" w:cs="Arial"/>
          <w:szCs w:val="22"/>
        </w:rPr>
        <w:t>Roll Width: [</w:t>
      </w:r>
      <w:r w:rsidRPr="008755E8">
        <w:rPr>
          <w:rStyle w:val="IP"/>
          <w:rFonts w:ascii="Arial" w:hAnsi="Arial" w:cs="Arial"/>
          <w:b/>
          <w:szCs w:val="22"/>
        </w:rPr>
        <w:t>36 inches</w:t>
      </w:r>
      <w:r w:rsidRPr="008755E8">
        <w:rPr>
          <w:rStyle w:val="SI"/>
          <w:rFonts w:ascii="Arial" w:hAnsi="Arial" w:cs="Arial"/>
          <w:b/>
          <w:szCs w:val="22"/>
        </w:rPr>
        <w:t xml:space="preserve"> (914 mm)</w:t>
      </w:r>
      <w:r w:rsidRPr="008755E8">
        <w:rPr>
          <w:rFonts w:ascii="Arial" w:hAnsi="Arial" w:cs="Arial"/>
          <w:szCs w:val="22"/>
        </w:rPr>
        <w:t>] [</w:t>
      </w:r>
      <w:r w:rsidRPr="008755E8">
        <w:rPr>
          <w:rStyle w:val="IP"/>
          <w:rFonts w:ascii="Arial" w:hAnsi="Arial" w:cs="Arial"/>
          <w:b/>
          <w:szCs w:val="22"/>
        </w:rPr>
        <w:t>48 inches</w:t>
      </w:r>
      <w:r w:rsidRPr="008755E8">
        <w:rPr>
          <w:rStyle w:val="SI"/>
          <w:rFonts w:ascii="Arial" w:hAnsi="Arial" w:cs="Arial"/>
          <w:b/>
          <w:szCs w:val="22"/>
        </w:rPr>
        <w:t xml:space="preserve"> (1229 mm)</w:t>
      </w:r>
      <w:r w:rsidRPr="008755E8">
        <w:rPr>
          <w:rFonts w:ascii="Arial" w:hAnsi="Arial" w:cs="Arial"/>
          <w:szCs w:val="22"/>
        </w:rPr>
        <w:t>] [</w:t>
      </w:r>
      <w:r w:rsidRPr="008755E8">
        <w:rPr>
          <w:rStyle w:val="IP"/>
          <w:rFonts w:ascii="Arial" w:hAnsi="Arial" w:cs="Arial"/>
          <w:b/>
          <w:szCs w:val="22"/>
        </w:rPr>
        <w:t>60 inches</w:t>
      </w:r>
      <w:r w:rsidRPr="008755E8">
        <w:rPr>
          <w:rStyle w:val="SI"/>
          <w:rFonts w:ascii="Arial" w:hAnsi="Arial" w:cs="Arial"/>
          <w:b/>
          <w:szCs w:val="22"/>
        </w:rPr>
        <w:t xml:space="preserve"> (1524 mm)</w:t>
      </w:r>
      <w:r w:rsidRPr="008755E8">
        <w:rPr>
          <w:rFonts w:ascii="Arial" w:hAnsi="Arial" w:cs="Arial"/>
          <w:szCs w:val="22"/>
        </w:rPr>
        <w:t>] [</w:t>
      </w:r>
      <w:r w:rsidRPr="008755E8">
        <w:rPr>
          <w:rStyle w:val="IP"/>
          <w:rFonts w:ascii="Arial" w:hAnsi="Arial" w:cs="Arial"/>
          <w:b/>
          <w:szCs w:val="22"/>
        </w:rPr>
        <w:t>72 inches</w:t>
      </w:r>
      <w:r w:rsidRPr="008755E8">
        <w:rPr>
          <w:rStyle w:val="SI"/>
          <w:rFonts w:ascii="Arial" w:hAnsi="Arial" w:cs="Arial"/>
          <w:b/>
          <w:szCs w:val="22"/>
        </w:rPr>
        <w:t xml:space="preserve"> (1829 mm)</w:t>
      </w:r>
      <w:r w:rsidRPr="008755E8">
        <w:rPr>
          <w:rFonts w:ascii="Arial" w:hAnsi="Arial" w:cs="Arial"/>
          <w:szCs w:val="22"/>
        </w:rPr>
        <w:t>] [</w:t>
      </w:r>
      <w:r w:rsidRPr="008755E8">
        <w:rPr>
          <w:rStyle w:val="IP"/>
          <w:rFonts w:ascii="Arial" w:hAnsi="Arial" w:cs="Arial"/>
          <w:b/>
          <w:szCs w:val="22"/>
        </w:rPr>
        <w:t>84 inches</w:t>
      </w:r>
      <w:r w:rsidRPr="008755E8">
        <w:rPr>
          <w:rStyle w:val="SI"/>
          <w:rFonts w:ascii="Arial" w:hAnsi="Arial" w:cs="Arial"/>
          <w:b/>
          <w:szCs w:val="22"/>
        </w:rPr>
        <w:t xml:space="preserve"> (2134 mm)</w:t>
      </w:r>
      <w:r w:rsidRPr="008755E8">
        <w:rPr>
          <w:rFonts w:ascii="Arial" w:hAnsi="Arial" w:cs="Arial"/>
          <w:szCs w:val="22"/>
        </w:rPr>
        <w:t>] &lt;</w:t>
      </w:r>
      <w:r w:rsidRPr="008755E8">
        <w:rPr>
          <w:rFonts w:ascii="Arial" w:hAnsi="Arial" w:cs="Arial"/>
          <w:b/>
          <w:szCs w:val="22"/>
        </w:rPr>
        <w:t>Insert dimension</w:t>
      </w:r>
      <w:r w:rsidRPr="008755E8">
        <w:rPr>
          <w:rFonts w:ascii="Arial" w:hAnsi="Arial" w:cs="Arial"/>
          <w:szCs w:val="22"/>
        </w:rPr>
        <w:t>&gt;.</w:t>
      </w:r>
    </w:p>
    <w:p w14:paraId="5E6ADE20" w14:textId="77777777" w:rsidR="003B0094" w:rsidRPr="008755E8" w:rsidRDefault="003B0094" w:rsidP="003B0094">
      <w:pPr>
        <w:pStyle w:val="CMT"/>
        <w:rPr>
          <w:rFonts w:ascii="Arial" w:hAnsi="Arial" w:cs="Arial"/>
          <w:szCs w:val="22"/>
        </w:rPr>
      </w:pPr>
      <w:r w:rsidRPr="008755E8">
        <w:rPr>
          <w:rFonts w:ascii="Arial" w:hAnsi="Arial" w:cs="Arial"/>
          <w:szCs w:val="22"/>
        </w:rPr>
        <w:t>Coordinate requirements retained in "Orientation on Shadeband" Subparagraph below with requirements in "Roller Shade Fabrication" Article. See "Shadebands" Article in the Evaluations for a discussion of up-the-bolt and railroaded fabrics.</w:t>
      </w:r>
    </w:p>
    <w:p w14:paraId="44D866E3" w14:textId="77777777" w:rsidR="003B0094" w:rsidRPr="008755E8" w:rsidRDefault="003B0094" w:rsidP="003B0094">
      <w:pPr>
        <w:pStyle w:val="PR2"/>
        <w:rPr>
          <w:rFonts w:ascii="Arial" w:hAnsi="Arial" w:cs="Arial"/>
          <w:szCs w:val="22"/>
        </w:rPr>
      </w:pPr>
      <w:r w:rsidRPr="008755E8">
        <w:rPr>
          <w:rFonts w:ascii="Arial" w:hAnsi="Arial" w:cs="Arial"/>
          <w:szCs w:val="22"/>
        </w:rPr>
        <w:t>Orientation on Shadeband: [</w:t>
      </w:r>
      <w:r w:rsidRPr="008755E8">
        <w:rPr>
          <w:rFonts w:ascii="Arial" w:hAnsi="Arial" w:cs="Arial"/>
          <w:b/>
          <w:szCs w:val="22"/>
        </w:rPr>
        <w:t>Up the bolt</w:t>
      </w:r>
      <w:r w:rsidRPr="008755E8">
        <w:rPr>
          <w:rFonts w:ascii="Arial" w:hAnsi="Arial" w:cs="Arial"/>
          <w:szCs w:val="22"/>
        </w:rPr>
        <w:t>] [</w:t>
      </w:r>
      <w:r w:rsidRPr="008755E8">
        <w:rPr>
          <w:rFonts w:ascii="Arial" w:hAnsi="Arial" w:cs="Arial"/>
          <w:b/>
          <w:szCs w:val="22"/>
        </w:rPr>
        <w:t>Railroaded</w:t>
      </w:r>
      <w:r w:rsidRPr="008755E8">
        <w:rPr>
          <w:rFonts w:ascii="Arial" w:hAnsi="Arial" w:cs="Arial"/>
          <w:szCs w:val="22"/>
        </w:rPr>
        <w:t>] [</w:t>
      </w:r>
      <w:r w:rsidRPr="008755E8">
        <w:rPr>
          <w:rFonts w:ascii="Arial" w:hAnsi="Arial" w:cs="Arial"/>
          <w:b/>
          <w:szCs w:val="22"/>
        </w:rPr>
        <w:t>As indicated on Drawings</w:t>
      </w:r>
      <w:r w:rsidRPr="008755E8">
        <w:rPr>
          <w:rFonts w:ascii="Arial" w:hAnsi="Arial" w:cs="Arial"/>
          <w:szCs w:val="22"/>
        </w:rPr>
        <w:t>] &lt;</w:t>
      </w:r>
      <w:r w:rsidRPr="008755E8">
        <w:rPr>
          <w:rFonts w:ascii="Arial" w:hAnsi="Arial" w:cs="Arial"/>
          <w:b/>
          <w:szCs w:val="22"/>
        </w:rPr>
        <w:t>Insert requirements</w:t>
      </w:r>
      <w:r w:rsidRPr="008755E8">
        <w:rPr>
          <w:rFonts w:ascii="Arial" w:hAnsi="Arial" w:cs="Arial"/>
          <w:szCs w:val="22"/>
        </w:rPr>
        <w:t>&gt;.</w:t>
      </w:r>
    </w:p>
    <w:p w14:paraId="3CEFF692" w14:textId="77777777" w:rsidR="003B0094" w:rsidRPr="008755E8" w:rsidRDefault="003B0094" w:rsidP="003B0094">
      <w:pPr>
        <w:pStyle w:val="PR2"/>
        <w:rPr>
          <w:rFonts w:ascii="Arial" w:hAnsi="Arial" w:cs="Arial"/>
          <w:szCs w:val="22"/>
        </w:rPr>
      </w:pPr>
      <w:r w:rsidRPr="008755E8">
        <w:rPr>
          <w:rFonts w:ascii="Arial" w:hAnsi="Arial" w:cs="Arial"/>
          <w:szCs w:val="22"/>
        </w:rPr>
        <w:t>Features: [</w:t>
      </w:r>
      <w:r w:rsidRPr="008755E8">
        <w:rPr>
          <w:rFonts w:ascii="Arial" w:hAnsi="Arial" w:cs="Arial"/>
          <w:b/>
          <w:szCs w:val="22"/>
        </w:rPr>
        <w:t>Washable</w:t>
      </w:r>
      <w:r w:rsidRPr="008755E8">
        <w:rPr>
          <w:rFonts w:ascii="Arial" w:hAnsi="Arial" w:cs="Arial"/>
          <w:szCs w:val="22"/>
        </w:rPr>
        <w:t>] [</w:t>
      </w:r>
      <w:r w:rsidRPr="008755E8">
        <w:rPr>
          <w:rFonts w:ascii="Arial" w:hAnsi="Arial" w:cs="Arial"/>
          <w:b/>
          <w:szCs w:val="22"/>
        </w:rPr>
        <w:t>Antistatic treatment</w:t>
      </w:r>
      <w:r w:rsidRPr="008755E8">
        <w:rPr>
          <w:rFonts w:ascii="Arial" w:hAnsi="Arial" w:cs="Arial"/>
          <w:szCs w:val="22"/>
        </w:rPr>
        <w:t>] &lt;</w:t>
      </w:r>
      <w:r w:rsidRPr="008755E8">
        <w:rPr>
          <w:rFonts w:ascii="Arial" w:hAnsi="Arial" w:cs="Arial"/>
          <w:b/>
          <w:szCs w:val="22"/>
        </w:rPr>
        <w:t>Insert requirements</w:t>
      </w:r>
      <w:r w:rsidRPr="008755E8">
        <w:rPr>
          <w:rFonts w:ascii="Arial" w:hAnsi="Arial" w:cs="Arial"/>
          <w:szCs w:val="22"/>
        </w:rPr>
        <w:t>&gt;.</w:t>
      </w:r>
    </w:p>
    <w:p w14:paraId="5CD30C4A" w14:textId="77777777" w:rsidR="003B0094" w:rsidRPr="008755E8" w:rsidRDefault="003B0094" w:rsidP="003B0094">
      <w:pPr>
        <w:pStyle w:val="CMT"/>
        <w:rPr>
          <w:rFonts w:ascii="Arial" w:hAnsi="Arial" w:cs="Arial"/>
          <w:szCs w:val="22"/>
        </w:rPr>
      </w:pPr>
      <w:r w:rsidRPr="008755E8">
        <w:rPr>
          <w:rFonts w:ascii="Arial" w:hAnsi="Arial" w:cs="Arial"/>
          <w:szCs w:val="22"/>
        </w:rPr>
        <w:t>Outside face of light-blocking fabrics are often white.</w:t>
      </w:r>
    </w:p>
    <w:p w14:paraId="278B5724" w14:textId="77777777" w:rsidR="003B0094" w:rsidRPr="008755E8" w:rsidRDefault="003B0094" w:rsidP="003B0094">
      <w:pPr>
        <w:pStyle w:val="PR2"/>
        <w:rPr>
          <w:rFonts w:ascii="Arial" w:hAnsi="Arial" w:cs="Arial"/>
          <w:szCs w:val="22"/>
        </w:rPr>
      </w:pPr>
      <w:r w:rsidRPr="008755E8">
        <w:rPr>
          <w:rFonts w:ascii="Arial" w:hAnsi="Arial" w:cs="Arial"/>
          <w:szCs w:val="22"/>
        </w:rPr>
        <w:t>Color: [</w:t>
      </w:r>
      <w:r w:rsidRPr="008755E8">
        <w:rPr>
          <w:rFonts w:ascii="Arial" w:hAnsi="Arial" w:cs="Arial"/>
          <w:b/>
          <w:szCs w:val="22"/>
        </w:rPr>
        <w:t>As indicated on Drawings</w:t>
      </w:r>
      <w:r w:rsidRPr="008755E8">
        <w:rPr>
          <w:rFonts w:ascii="Arial" w:hAnsi="Arial" w:cs="Arial"/>
          <w:szCs w:val="22"/>
        </w:rPr>
        <w:t>] [</w:t>
      </w:r>
      <w:r w:rsidRPr="008755E8">
        <w:rPr>
          <w:rFonts w:ascii="Arial" w:hAnsi="Arial" w:cs="Arial"/>
          <w:b/>
          <w:szCs w:val="22"/>
        </w:rPr>
        <w:t>Match Architect's sample</w:t>
      </w:r>
      <w:r w:rsidRPr="008755E8">
        <w:rPr>
          <w:rFonts w:ascii="Arial" w:hAnsi="Arial" w:cs="Arial"/>
          <w:szCs w:val="22"/>
        </w:rPr>
        <w:t>] [</w:t>
      </w:r>
      <w:r w:rsidRPr="008755E8">
        <w:rPr>
          <w:rFonts w:ascii="Arial" w:hAnsi="Arial" w:cs="Arial"/>
          <w:b/>
          <w:szCs w:val="22"/>
        </w:rPr>
        <w:t>As selected by Architect from manufacturer's full range</w:t>
      </w:r>
      <w:r w:rsidRPr="008755E8">
        <w:rPr>
          <w:rFonts w:ascii="Arial" w:hAnsi="Arial" w:cs="Arial"/>
          <w:szCs w:val="22"/>
        </w:rPr>
        <w:t>] &lt;</w:t>
      </w:r>
      <w:r w:rsidRPr="008755E8">
        <w:rPr>
          <w:rFonts w:ascii="Arial" w:hAnsi="Arial" w:cs="Arial"/>
          <w:b/>
          <w:szCs w:val="22"/>
        </w:rPr>
        <w:t>Insert color</w:t>
      </w:r>
      <w:r w:rsidRPr="008755E8">
        <w:rPr>
          <w:rFonts w:ascii="Arial" w:hAnsi="Arial" w:cs="Arial"/>
          <w:szCs w:val="22"/>
        </w:rPr>
        <w:t>&gt;.</w:t>
      </w:r>
    </w:p>
    <w:p w14:paraId="279AB4E8" w14:textId="77777777" w:rsidR="003B0094" w:rsidRPr="008755E8" w:rsidRDefault="003B0094" w:rsidP="003B0094">
      <w:pPr>
        <w:pStyle w:val="CMT"/>
        <w:rPr>
          <w:rFonts w:ascii="Arial" w:hAnsi="Arial" w:cs="Arial"/>
          <w:szCs w:val="22"/>
        </w:rPr>
      </w:pPr>
      <w:r w:rsidRPr="008755E8">
        <w:rPr>
          <w:rFonts w:ascii="Arial" w:hAnsi="Arial" w:cs="Arial"/>
          <w:szCs w:val="22"/>
        </w:rPr>
        <w:t>If required, insert requirements for dual-fabric shadebands made of two layers of different, loosely layered material.</w:t>
      </w:r>
    </w:p>
    <w:p w14:paraId="751ADDED" w14:textId="77777777" w:rsidR="003B0094" w:rsidRPr="008755E8" w:rsidRDefault="003B0094" w:rsidP="003B0094">
      <w:pPr>
        <w:pStyle w:val="ART"/>
        <w:rPr>
          <w:rFonts w:ascii="Arial" w:hAnsi="Arial" w:cs="Arial"/>
          <w:szCs w:val="22"/>
        </w:rPr>
      </w:pPr>
      <w:r w:rsidRPr="008755E8">
        <w:rPr>
          <w:rFonts w:ascii="Arial" w:hAnsi="Arial" w:cs="Arial"/>
          <w:szCs w:val="22"/>
        </w:rPr>
        <w:t>ROLLER SHADE FABRICATION</w:t>
      </w:r>
    </w:p>
    <w:p w14:paraId="22C0CF66" w14:textId="77777777" w:rsidR="003B0094" w:rsidRPr="008755E8" w:rsidRDefault="003B0094" w:rsidP="003B0094">
      <w:pPr>
        <w:pStyle w:val="PR1"/>
        <w:rPr>
          <w:rFonts w:ascii="Arial" w:hAnsi="Arial" w:cs="Arial"/>
          <w:szCs w:val="22"/>
        </w:rPr>
      </w:pPr>
      <w:r w:rsidRPr="008755E8">
        <w:rPr>
          <w:rFonts w:ascii="Arial" w:hAnsi="Arial" w:cs="Arial"/>
          <w:szCs w:val="22"/>
        </w:rPr>
        <w:t>Product Safety Standard: Fabricate roller shades to comply with WCMA A 100.1, including requirements for flexible, chain-loop devices; lead content of components; and warning labels.</w:t>
      </w:r>
    </w:p>
    <w:p w14:paraId="59E15119" w14:textId="77777777" w:rsidR="003B0094" w:rsidRPr="008755E8" w:rsidRDefault="003B0094" w:rsidP="003B0094">
      <w:pPr>
        <w:pStyle w:val="PR1"/>
        <w:rPr>
          <w:rFonts w:ascii="Arial" w:hAnsi="Arial" w:cs="Arial"/>
          <w:szCs w:val="22"/>
        </w:rPr>
      </w:pPr>
      <w:r w:rsidRPr="008755E8">
        <w:rPr>
          <w:rFonts w:ascii="Arial" w:hAnsi="Arial" w:cs="Arial"/>
          <w:szCs w:val="22"/>
        </w:rPr>
        <w:t xml:space="preserve">Unit Sizes: Fabricate units in sizes to fill window and other openings as follows, measured at </w:t>
      </w:r>
      <w:r w:rsidRPr="008755E8">
        <w:rPr>
          <w:rStyle w:val="IP"/>
          <w:rFonts w:ascii="Arial" w:hAnsi="Arial" w:cs="Arial"/>
          <w:szCs w:val="22"/>
        </w:rPr>
        <w:t>74 deg F</w:t>
      </w:r>
      <w:r w:rsidRPr="008755E8">
        <w:rPr>
          <w:rStyle w:val="SI"/>
          <w:rFonts w:ascii="Arial" w:hAnsi="Arial" w:cs="Arial"/>
          <w:szCs w:val="22"/>
        </w:rPr>
        <w:t xml:space="preserve"> (23 deg C)</w:t>
      </w:r>
      <w:r w:rsidRPr="008755E8">
        <w:rPr>
          <w:rFonts w:ascii="Arial" w:hAnsi="Arial" w:cs="Arial"/>
          <w:szCs w:val="22"/>
        </w:rPr>
        <w:t>:</w:t>
      </w:r>
    </w:p>
    <w:p w14:paraId="33F10C24" w14:textId="77777777" w:rsidR="003B0094" w:rsidRPr="008755E8" w:rsidRDefault="003B0094" w:rsidP="003B0094">
      <w:pPr>
        <w:pStyle w:val="CMT"/>
        <w:rPr>
          <w:rFonts w:ascii="Arial" w:hAnsi="Arial" w:cs="Arial"/>
          <w:szCs w:val="22"/>
        </w:rPr>
      </w:pPr>
      <w:r w:rsidRPr="008755E8">
        <w:rPr>
          <w:rFonts w:ascii="Arial" w:hAnsi="Arial" w:cs="Arial"/>
          <w:szCs w:val="22"/>
        </w:rPr>
        <w:t>Retain "Between (Inside) Jamb Installation" or "Outside of Jamb Installation" Subparagraph below. Alternatively, retain both subparagraphs and indicate locations of each on Drawings or in a window-treatment schedule. Coordinate clearance requirements with distance between shades and glass, glass type, and placement of heating/cooling air supplies to avoid heat buildup and possible damage to glass.</w:t>
      </w:r>
    </w:p>
    <w:p w14:paraId="416B95AC" w14:textId="77777777" w:rsidR="003B0094" w:rsidRPr="008755E8" w:rsidRDefault="003B0094" w:rsidP="003B0094">
      <w:pPr>
        <w:pStyle w:val="CMT"/>
        <w:rPr>
          <w:rFonts w:ascii="Arial" w:hAnsi="Arial" w:cs="Arial"/>
          <w:szCs w:val="22"/>
        </w:rPr>
      </w:pPr>
      <w:r w:rsidRPr="008755E8">
        <w:rPr>
          <w:rFonts w:ascii="Arial" w:hAnsi="Arial" w:cs="Arial"/>
          <w:szCs w:val="22"/>
        </w:rPr>
        <w:t>If retaining "Between (Inside) Jamb Installation" Subparagraph, see "Product Characteristics" Article in the Evaluations for a discussion of GANA recommendations.</w:t>
      </w:r>
    </w:p>
    <w:p w14:paraId="5759C418" w14:textId="77777777" w:rsidR="003B0094" w:rsidRPr="008755E8" w:rsidRDefault="003B0094" w:rsidP="003B0094">
      <w:pPr>
        <w:pStyle w:val="PR2"/>
        <w:spacing w:before="240"/>
        <w:rPr>
          <w:rFonts w:ascii="Arial" w:hAnsi="Arial" w:cs="Arial"/>
          <w:szCs w:val="22"/>
        </w:rPr>
      </w:pPr>
      <w:r w:rsidRPr="008755E8">
        <w:rPr>
          <w:rFonts w:ascii="Arial" w:hAnsi="Arial" w:cs="Arial"/>
          <w:szCs w:val="22"/>
        </w:rPr>
        <w:t xml:space="preserve">Between (Inside) Jamb Installation: Width equal to jamb-to-jamb dimension of opening in which shade is installed less </w:t>
      </w:r>
      <w:r w:rsidRPr="008755E8">
        <w:rPr>
          <w:rStyle w:val="IP"/>
          <w:rFonts w:ascii="Arial" w:hAnsi="Arial" w:cs="Arial"/>
          <w:szCs w:val="22"/>
        </w:rPr>
        <w:t>1/4 inch</w:t>
      </w:r>
      <w:r w:rsidRPr="008755E8">
        <w:rPr>
          <w:rStyle w:val="SI"/>
          <w:rFonts w:ascii="Arial" w:hAnsi="Arial" w:cs="Arial"/>
          <w:szCs w:val="22"/>
        </w:rPr>
        <w:t xml:space="preserve"> (6 mm)</w:t>
      </w:r>
      <w:r w:rsidRPr="008755E8">
        <w:rPr>
          <w:rFonts w:ascii="Arial" w:hAnsi="Arial" w:cs="Arial"/>
          <w:szCs w:val="22"/>
        </w:rPr>
        <w:t xml:space="preserve"> per side or </w:t>
      </w:r>
      <w:r w:rsidRPr="008755E8">
        <w:rPr>
          <w:rStyle w:val="IP"/>
          <w:rFonts w:ascii="Arial" w:hAnsi="Arial" w:cs="Arial"/>
          <w:szCs w:val="22"/>
        </w:rPr>
        <w:t>1/2-inch</w:t>
      </w:r>
      <w:r w:rsidRPr="008755E8">
        <w:rPr>
          <w:rStyle w:val="SI"/>
          <w:rFonts w:ascii="Arial" w:hAnsi="Arial" w:cs="Arial"/>
          <w:szCs w:val="22"/>
        </w:rPr>
        <w:t xml:space="preserve"> (13-mm)</w:t>
      </w:r>
      <w:r w:rsidRPr="008755E8">
        <w:rPr>
          <w:rFonts w:ascii="Arial" w:hAnsi="Arial" w:cs="Arial"/>
          <w:szCs w:val="22"/>
        </w:rPr>
        <w:t xml:space="preserve"> total, plus or minus </w:t>
      </w:r>
      <w:r w:rsidRPr="008755E8">
        <w:rPr>
          <w:rStyle w:val="IP"/>
          <w:rFonts w:ascii="Arial" w:hAnsi="Arial" w:cs="Arial"/>
          <w:szCs w:val="22"/>
        </w:rPr>
        <w:t>1/8 inch</w:t>
      </w:r>
      <w:r w:rsidRPr="008755E8">
        <w:rPr>
          <w:rStyle w:val="SI"/>
          <w:rFonts w:ascii="Arial" w:hAnsi="Arial" w:cs="Arial"/>
          <w:szCs w:val="22"/>
        </w:rPr>
        <w:t xml:space="preserve"> (3.1 mm)</w:t>
      </w:r>
      <w:r w:rsidRPr="008755E8">
        <w:rPr>
          <w:rFonts w:ascii="Arial" w:hAnsi="Arial" w:cs="Arial"/>
          <w:szCs w:val="22"/>
        </w:rPr>
        <w:t xml:space="preserve">. Length equal to head-to-sill or -floor dimension of opening in which shade is installed less </w:t>
      </w:r>
      <w:r w:rsidRPr="008755E8">
        <w:rPr>
          <w:rStyle w:val="IP"/>
          <w:rFonts w:ascii="Arial" w:hAnsi="Arial" w:cs="Arial"/>
          <w:szCs w:val="22"/>
        </w:rPr>
        <w:t>1/4 inch</w:t>
      </w:r>
      <w:r w:rsidRPr="008755E8">
        <w:rPr>
          <w:rStyle w:val="SI"/>
          <w:rFonts w:ascii="Arial" w:hAnsi="Arial" w:cs="Arial"/>
          <w:szCs w:val="22"/>
        </w:rPr>
        <w:t xml:space="preserve"> (6 mm)</w:t>
      </w:r>
      <w:r w:rsidRPr="008755E8">
        <w:rPr>
          <w:rFonts w:ascii="Arial" w:hAnsi="Arial" w:cs="Arial"/>
          <w:szCs w:val="22"/>
        </w:rPr>
        <w:t xml:space="preserve">, plus or minus </w:t>
      </w:r>
      <w:r w:rsidRPr="008755E8">
        <w:rPr>
          <w:rStyle w:val="IP"/>
          <w:rFonts w:ascii="Arial" w:hAnsi="Arial" w:cs="Arial"/>
          <w:szCs w:val="22"/>
        </w:rPr>
        <w:t>1/8 inch</w:t>
      </w:r>
      <w:r w:rsidRPr="008755E8">
        <w:rPr>
          <w:rStyle w:val="SI"/>
          <w:rFonts w:ascii="Arial" w:hAnsi="Arial" w:cs="Arial"/>
          <w:szCs w:val="22"/>
        </w:rPr>
        <w:t xml:space="preserve"> (3.1 mm)</w:t>
      </w:r>
      <w:r w:rsidRPr="008755E8">
        <w:rPr>
          <w:rFonts w:ascii="Arial" w:hAnsi="Arial" w:cs="Arial"/>
          <w:szCs w:val="22"/>
        </w:rPr>
        <w:t>.</w:t>
      </w:r>
    </w:p>
    <w:p w14:paraId="29C4BA0A" w14:textId="77777777" w:rsidR="003B0094" w:rsidRPr="008755E8" w:rsidRDefault="003B0094" w:rsidP="003B0094">
      <w:pPr>
        <w:pStyle w:val="CMT"/>
        <w:rPr>
          <w:rFonts w:ascii="Arial" w:hAnsi="Arial" w:cs="Arial"/>
          <w:szCs w:val="22"/>
        </w:rPr>
      </w:pPr>
      <w:r w:rsidRPr="008755E8">
        <w:rPr>
          <w:rFonts w:ascii="Arial" w:hAnsi="Arial" w:cs="Arial"/>
          <w:szCs w:val="22"/>
        </w:rPr>
        <w:t>If retaining "Outside of Jamb Installation" Subparagraph below, indicate locations of shades relative to openings and widths and lengths of shades on Drawings or in a window-treatment schedule.</w:t>
      </w:r>
    </w:p>
    <w:p w14:paraId="7B21EBFE" w14:textId="77777777" w:rsidR="003B0094" w:rsidRPr="008755E8" w:rsidRDefault="003B0094" w:rsidP="003B0094">
      <w:pPr>
        <w:pStyle w:val="PR2"/>
        <w:rPr>
          <w:rFonts w:ascii="Arial" w:hAnsi="Arial" w:cs="Arial"/>
          <w:szCs w:val="22"/>
        </w:rPr>
      </w:pPr>
      <w:r w:rsidRPr="008755E8">
        <w:rPr>
          <w:rFonts w:ascii="Arial" w:hAnsi="Arial" w:cs="Arial"/>
          <w:szCs w:val="22"/>
        </w:rPr>
        <w:t>Outside of Jamb Installation: Width and length as indicated, with terminations between shades of end-to-end installations at centerlines of mullion or other defined vertical separations between openings.</w:t>
      </w:r>
    </w:p>
    <w:p w14:paraId="5F6771B9" w14:textId="77777777" w:rsidR="003B0094" w:rsidRPr="008755E8" w:rsidRDefault="003B0094" w:rsidP="003B0094">
      <w:pPr>
        <w:pStyle w:val="PR1"/>
        <w:rPr>
          <w:rFonts w:ascii="Arial" w:hAnsi="Arial" w:cs="Arial"/>
          <w:szCs w:val="22"/>
        </w:rPr>
      </w:pPr>
      <w:r w:rsidRPr="008755E8">
        <w:rPr>
          <w:rFonts w:ascii="Arial" w:hAnsi="Arial" w:cs="Arial"/>
          <w:szCs w:val="22"/>
        </w:rPr>
        <w:t>Shadeband Fabrication: Fabricate shadebands without battens or seams to extent possible, except as follows:</w:t>
      </w:r>
    </w:p>
    <w:p w14:paraId="1E82A931" w14:textId="77777777" w:rsidR="003B0094" w:rsidRPr="008755E8" w:rsidRDefault="003B0094" w:rsidP="003B0094">
      <w:pPr>
        <w:pStyle w:val="PR2"/>
        <w:spacing w:before="240"/>
        <w:rPr>
          <w:rFonts w:ascii="Arial" w:hAnsi="Arial" w:cs="Arial"/>
          <w:szCs w:val="22"/>
        </w:rPr>
      </w:pPr>
      <w:r w:rsidRPr="008755E8">
        <w:rPr>
          <w:rFonts w:ascii="Arial" w:hAnsi="Arial" w:cs="Arial"/>
          <w:szCs w:val="22"/>
        </w:rPr>
        <w:t>Vertical Shades: Where width-to-length ratio of shadeband is equal to or greater than [</w:t>
      </w:r>
      <w:r w:rsidRPr="008755E8">
        <w:rPr>
          <w:rFonts w:ascii="Arial" w:hAnsi="Arial" w:cs="Arial"/>
          <w:b/>
          <w:szCs w:val="22"/>
        </w:rPr>
        <w:t>1:4</w:t>
      </w:r>
      <w:r w:rsidRPr="008755E8">
        <w:rPr>
          <w:rFonts w:ascii="Arial" w:hAnsi="Arial" w:cs="Arial"/>
          <w:szCs w:val="22"/>
        </w:rPr>
        <w:t>] &lt;</w:t>
      </w:r>
      <w:r w:rsidRPr="008755E8">
        <w:rPr>
          <w:rFonts w:ascii="Arial" w:hAnsi="Arial" w:cs="Arial"/>
          <w:b/>
          <w:szCs w:val="22"/>
        </w:rPr>
        <w:t>Insert ratio</w:t>
      </w:r>
      <w:r w:rsidRPr="008755E8">
        <w:rPr>
          <w:rFonts w:ascii="Arial" w:hAnsi="Arial" w:cs="Arial"/>
          <w:szCs w:val="22"/>
        </w:rPr>
        <w:t>&gt;, provide battens and seams at uniform spacings along shadeband length to ensure shadeband tracking and alignment through its full range of movement without distortion of the material.</w:t>
      </w:r>
    </w:p>
    <w:p w14:paraId="15A16E42" w14:textId="77777777" w:rsidR="003B0094" w:rsidRPr="008755E8" w:rsidRDefault="003B0094" w:rsidP="003B0094">
      <w:pPr>
        <w:pStyle w:val="PR2"/>
        <w:rPr>
          <w:rFonts w:ascii="Arial" w:hAnsi="Arial" w:cs="Arial"/>
          <w:szCs w:val="22"/>
        </w:rPr>
      </w:pPr>
      <w:r w:rsidRPr="008755E8">
        <w:rPr>
          <w:rFonts w:ascii="Arial" w:hAnsi="Arial" w:cs="Arial"/>
          <w:szCs w:val="22"/>
        </w:rPr>
        <w:t>Skylight Shades: Provide battens and seams at uniform spacings along shadeband as required to ensure shadeband tracking and alignment through its full range of movement without distortion or sag of material.</w:t>
      </w:r>
    </w:p>
    <w:p w14:paraId="6D0F88F4" w14:textId="77777777" w:rsidR="003B0094" w:rsidRPr="008755E8" w:rsidRDefault="003B0094" w:rsidP="003B0094">
      <w:pPr>
        <w:pStyle w:val="CMT"/>
        <w:rPr>
          <w:rFonts w:ascii="Arial" w:hAnsi="Arial" w:cs="Arial"/>
          <w:szCs w:val="22"/>
        </w:rPr>
      </w:pPr>
      <w:r w:rsidRPr="008755E8">
        <w:rPr>
          <w:rFonts w:ascii="Arial" w:hAnsi="Arial" w:cs="Arial"/>
          <w:szCs w:val="22"/>
        </w:rPr>
        <w:t>Coordinate requirements in "Railroaded Materials" Subparagraph below with requirements in "Shadeband Materials" Article and with requirements indicated on Drawings or in a window-treatment schedule.</w:t>
      </w:r>
    </w:p>
    <w:p w14:paraId="0805F493" w14:textId="77777777" w:rsidR="003B0094" w:rsidRPr="008755E8" w:rsidRDefault="003B0094" w:rsidP="003B0094">
      <w:pPr>
        <w:pStyle w:val="PR2"/>
        <w:rPr>
          <w:rFonts w:ascii="Arial" w:hAnsi="Arial" w:cs="Arial"/>
          <w:szCs w:val="22"/>
        </w:rPr>
      </w:pPr>
      <w:r w:rsidRPr="008755E8">
        <w:rPr>
          <w:rFonts w:ascii="Arial" w:hAnsi="Arial" w:cs="Arial"/>
          <w:szCs w:val="22"/>
        </w:rPr>
        <w:t>Railroaded Materials: Railroad material where material roll width is less than the required width of shadeband and where indicated. Provide battens and seams as required by railroaded material to produce shadebands with full roll-width panel(s) plus, if required, one partial roll-width panel located at top of shadeband.</w:t>
      </w:r>
    </w:p>
    <w:p w14:paraId="67846FA9" w14:textId="77777777" w:rsidR="003B0094" w:rsidRPr="008755E8" w:rsidRDefault="003B0094" w:rsidP="003B0094">
      <w:pPr>
        <w:pStyle w:val="ART"/>
        <w:rPr>
          <w:rFonts w:ascii="Arial" w:hAnsi="Arial" w:cs="Arial"/>
          <w:szCs w:val="22"/>
        </w:rPr>
      </w:pPr>
      <w:r w:rsidRPr="008755E8">
        <w:rPr>
          <w:rFonts w:ascii="Arial" w:hAnsi="Arial" w:cs="Arial"/>
          <w:szCs w:val="22"/>
        </w:rPr>
        <w:lastRenderedPageBreak/>
        <w:t>SOURCE QUALITY CONTROL</w:t>
      </w:r>
    </w:p>
    <w:p w14:paraId="5EBC9271" w14:textId="77777777" w:rsidR="003B0094" w:rsidRPr="008755E8" w:rsidRDefault="003B0094" w:rsidP="003B0094">
      <w:pPr>
        <w:pStyle w:val="PR1"/>
        <w:rPr>
          <w:rFonts w:ascii="Arial" w:hAnsi="Arial" w:cs="Arial"/>
          <w:szCs w:val="22"/>
        </w:rPr>
      </w:pPr>
      <w:r w:rsidRPr="008755E8">
        <w:rPr>
          <w:rFonts w:ascii="Arial" w:hAnsi="Arial" w:cs="Arial"/>
          <w:szCs w:val="22"/>
        </w:rPr>
        <w:t>Motor Manufacturer Factory Quality Control Process:</w:t>
      </w:r>
    </w:p>
    <w:p w14:paraId="034AD00C" w14:textId="77777777" w:rsidR="003B0094" w:rsidRPr="008755E8" w:rsidRDefault="003B0094" w:rsidP="003B0094">
      <w:pPr>
        <w:pStyle w:val="PR2"/>
        <w:spacing w:before="240"/>
        <w:rPr>
          <w:rFonts w:ascii="Arial" w:hAnsi="Arial" w:cs="Arial"/>
          <w:szCs w:val="22"/>
        </w:rPr>
      </w:pPr>
      <w:r w:rsidRPr="008755E8">
        <w:rPr>
          <w:rFonts w:ascii="Arial" w:hAnsi="Arial" w:cs="Arial"/>
          <w:szCs w:val="22"/>
        </w:rPr>
        <w:t>Testing and approval of motors to be completed by one or more global safety testing laboratories including, but not limited to: UL, CUL, TUV, ETL, CE, and VDE.</w:t>
      </w:r>
    </w:p>
    <w:p w14:paraId="681C0B6A" w14:textId="77777777" w:rsidR="003B0094" w:rsidRPr="008755E8" w:rsidRDefault="003B0094" w:rsidP="003B0094">
      <w:pPr>
        <w:pStyle w:val="PR2"/>
        <w:outlineLvl w:val="9"/>
        <w:rPr>
          <w:rFonts w:ascii="Arial" w:hAnsi="Arial" w:cs="Arial"/>
          <w:szCs w:val="22"/>
        </w:rPr>
      </w:pPr>
      <w:r w:rsidRPr="008755E8">
        <w:rPr>
          <w:rFonts w:ascii="Arial" w:hAnsi="Arial" w:cs="Arial"/>
          <w:szCs w:val="22"/>
        </w:rPr>
        <w:t>Prior to being shipped, each motor to pass testing for having no defects in wiring and operation including:</w:t>
      </w:r>
    </w:p>
    <w:p w14:paraId="16EEBE0D" w14:textId="77777777" w:rsidR="003B0094" w:rsidRPr="008755E8" w:rsidRDefault="003B0094" w:rsidP="003B0094">
      <w:pPr>
        <w:pStyle w:val="PR3"/>
        <w:spacing w:before="240"/>
        <w:rPr>
          <w:rFonts w:ascii="Arial" w:hAnsi="Arial" w:cs="Arial"/>
          <w:szCs w:val="22"/>
        </w:rPr>
      </w:pPr>
      <w:r w:rsidRPr="008755E8">
        <w:rPr>
          <w:rFonts w:ascii="Arial" w:hAnsi="Arial" w:cs="Arial"/>
          <w:szCs w:val="22"/>
        </w:rPr>
        <w:t>Assembled motor test design specifications when installed in various end products.</w:t>
      </w:r>
    </w:p>
    <w:p w14:paraId="5FFDA959" w14:textId="77777777" w:rsidR="003B0094" w:rsidRPr="008755E8" w:rsidRDefault="003B0094" w:rsidP="003B0094">
      <w:pPr>
        <w:pStyle w:val="PR3"/>
        <w:rPr>
          <w:rFonts w:ascii="Arial" w:hAnsi="Arial" w:cs="Arial"/>
          <w:szCs w:val="22"/>
        </w:rPr>
      </w:pPr>
      <w:r w:rsidRPr="008755E8">
        <w:rPr>
          <w:rFonts w:ascii="Arial" w:hAnsi="Arial" w:cs="Arial"/>
          <w:szCs w:val="22"/>
        </w:rPr>
        <w:t>Product installation testing.</w:t>
      </w:r>
    </w:p>
    <w:p w14:paraId="2156B71E" w14:textId="77777777" w:rsidR="003B0094" w:rsidRPr="008755E8" w:rsidRDefault="003B0094" w:rsidP="003B0094">
      <w:pPr>
        <w:pStyle w:val="PR3"/>
        <w:rPr>
          <w:rFonts w:ascii="Arial" w:hAnsi="Arial" w:cs="Arial"/>
          <w:szCs w:val="22"/>
        </w:rPr>
      </w:pPr>
      <w:r w:rsidRPr="008755E8">
        <w:rPr>
          <w:rFonts w:ascii="Arial" w:hAnsi="Arial" w:cs="Arial"/>
          <w:szCs w:val="22"/>
        </w:rPr>
        <w:t>Product safety tests.</w:t>
      </w:r>
    </w:p>
    <w:p w14:paraId="16BBB013" w14:textId="77777777" w:rsidR="003B0094" w:rsidRPr="008755E8" w:rsidRDefault="003B0094" w:rsidP="003B0094">
      <w:pPr>
        <w:pStyle w:val="PR3"/>
        <w:rPr>
          <w:rFonts w:ascii="Arial" w:hAnsi="Arial" w:cs="Arial"/>
          <w:szCs w:val="22"/>
        </w:rPr>
      </w:pPr>
      <w:r w:rsidRPr="008755E8">
        <w:rPr>
          <w:rFonts w:ascii="Arial" w:hAnsi="Arial" w:cs="Arial"/>
          <w:szCs w:val="22"/>
        </w:rPr>
        <w:t>Product performance tests.</w:t>
      </w:r>
    </w:p>
    <w:p w14:paraId="395E88E4" w14:textId="77777777" w:rsidR="003B0094" w:rsidRPr="008755E8" w:rsidRDefault="003B0094" w:rsidP="003B0094">
      <w:pPr>
        <w:pStyle w:val="PR3"/>
        <w:rPr>
          <w:rFonts w:ascii="Arial" w:hAnsi="Arial" w:cs="Arial"/>
          <w:szCs w:val="22"/>
        </w:rPr>
      </w:pPr>
      <w:r w:rsidRPr="008755E8">
        <w:rPr>
          <w:rFonts w:ascii="Arial" w:hAnsi="Arial" w:cs="Arial"/>
          <w:szCs w:val="22"/>
        </w:rPr>
        <w:t>Life cycle testing for endurance and reliability.</w:t>
      </w:r>
    </w:p>
    <w:p w14:paraId="7AB6714F" w14:textId="77777777" w:rsidR="003B0094" w:rsidRPr="008755E8" w:rsidRDefault="003B0094" w:rsidP="003B0094">
      <w:pPr>
        <w:pStyle w:val="PR3"/>
        <w:rPr>
          <w:rFonts w:ascii="Arial" w:hAnsi="Arial" w:cs="Arial"/>
          <w:szCs w:val="22"/>
        </w:rPr>
      </w:pPr>
      <w:r w:rsidRPr="008755E8">
        <w:rPr>
          <w:rFonts w:ascii="Arial" w:hAnsi="Arial" w:cs="Arial"/>
          <w:szCs w:val="22"/>
        </w:rPr>
        <w:t>Embedded software tests.</w:t>
      </w:r>
    </w:p>
    <w:p w14:paraId="4425E5C6" w14:textId="77777777" w:rsidR="003B0094" w:rsidRPr="008755E8" w:rsidRDefault="003B0094" w:rsidP="003B0094">
      <w:pPr>
        <w:pStyle w:val="PR3"/>
        <w:rPr>
          <w:rFonts w:ascii="Arial" w:hAnsi="Arial" w:cs="Arial"/>
          <w:szCs w:val="22"/>
        </w:rPr>
      </w:pPr>
      <w:r w:rsidRPr="008755E8">
        <w:rPr>
          <w:rFonts w:ascii="Arial" w:hAnsi="Arial" w:cs="Arial"/>
          <w:szCs w:val="22"/>
        </w:rPr>
        <w:t>Heat and fire resistance tests.</w:t>
      </w:r>
    </w:p>
    <w:p w14:paraId="7CECC35A" w14:textId="77777777" w:rsidR="003B0094" w:rsidRPr="008755E8" w:rsidRDefault="003B0094" w:rsidP="003B0094">
      <w:pPr>
        <w:pStyle w:val="PR3"/>
        <w:rPr>
          <w:rFonts w:ascii="Arial" w:hAnsi="Arial" w:cs="Arial"/>
          <w:szCs w:val="22"/>
        </w:rPr>
      </w:pPr>
      <w:r w:rsidRPr="008755E8">
        <w:rPr>
          <w:rFonts w:ascii="Arial" w:hAnsi="Arial" w:cs="Arial"/>
          <w:szCs w:val="22"/>
        </w:rPr>
        <w:t>Water and oxidation resistance tests.</w:t>
      </w:r>
    </w:p>
    <w:p w14:paraId="220F5F83" w14:textId="77777777" w:rsidR="003B0094" w:rsidRPr="008755E8" w:rsidRDefault="003B0094" w:rsidP="003B0094">
      <w:pPr>
        <w:pStyle w:val="PR3"/>
        <w:rPr>
          <w:rFonts w:ascii="Arial" w:hAnsi="Arial" w:cs="Arial"/>
          <w:szCs w:val="22"/>
        </w:rPr>
      </w:pPr>
      <w:r w:rsidRPr="008755E8">
        <w:rPr>
          <w:rFonts w:ascii="Arial" w:hAnsi="Arial" w:cs="Arial"/>
          <w:szCs w:val="22"/>
        </w:rPr>
        <w:t>Climate tests (temperature and humidity).</w:t>
      </w:r>
    </w:p>
    <w:p w14:paraId="42CFFC55" w14:textId="77777777" w:rsidR="003B0094" w:rsidRPr="008755E8" w:rsidRDefault="003B0094" w:rsidP="003B0094">
      <w:pPr>
        <w:pStyle w:val="PR3"/>
        <w:rPr>
          <w:rFonts w:ascii="Arial" w:hAnsi="Arial" w:cs="Arial"/>
          <w:szCs w:val="22"/>
        </w:rPr>
      </w:pPr>
      <w:r w:rsidRPr="008755E8">
        <w:rPr>
          <w:rFonts w:ascii="Arial" w:hAnsi="Arial" w:cs="Arial"/>
          <w:szCs w:val="22"/>
        </w:rPr>
        <w:t>Acoustic tests (sound level and quality).</w:t>
      </w:r>
    </w:p>
    <w:p w14:paraId="40101741" w14:textId="77777777" w:rsidR="003B0094" w:rsidRPr="008755E8" w:rsidRDefault="003B0094" w:rsidP="003B0094">
      <w:pPr>
        <w:pStyle w:val="PR3"/>
        <w:rPr>
          <w:rFonts w:ascii="Arial" w:hAnsi="Arial" w:cs="Arial"/>
          <w:szCs w:val="22"/>
        </w:rPr>
      </w:pPr>
      <w:r w:rsidRPr="008755E8">
        <w:rPr>
          <w:rFonts w:ascii="Arial" w:hAnsi="Arial" w:cs="Arial"/>
          <w:szCs w:val="22"/>
        </w:rPr>
        <w:t>Radio frequency tests (transmission and reception).</w:t>
      </w:r>
    </w:p>
    <w:p w14:paraId="4458F24D" w14:textId="77777777" w:rsidR="003B0094" w:rsidRPr="008755E8" w:rsidRDefault="003B0094" w:rsidP="003B0094">
      <w:pPr>
        <w:pStyle w:val="PR3"/>
        <w:rPr>
          <w:rFonts w:ascii="Arial" w:hAnsi="Arial" w:cs="Arial"/>
          <w:szCs w:val="22"/>
        </w:rPr>
      </w:pPr>
      <w:r w:rsidRPr="008755E8">
        <w:rPr>
          <w:rFonts w:ascii="Arial" w:hAnsi="Arial" w:cs="Arial"/>
          <w:szCs w:val="22"/>
        </w:rPr>
        <w:t>Electromechanical capability (CEM).</w:t>
      </w:r>
    </w:p>
    <w:p w14:paraId="23545E13" w14:textId="77777777" w:rsidR="003B0094" w:rsidRPr="008755E8" w:rsidRDefault="003B0094" w:rsidP="003B0094">
      <w:pPr>
        <w:pStyle w:val="PRT"/>
        <w:rPr>
          <w:rFonts w:ascii="Arial" w:hAnsi="Arial" w:cs="Arial"/>
          <w:szCs w:val="22"/>
        </w:rPr>
      </w:pPr>
      <w:r w:rsidRPr="008755E8">
        <w:rPr>
          <w:rFonts w:ascii="Arial" w:hAnsi="Arial" w:cs="Arial"/>
          <w:szCs w:val="22"/>
        </w:rPr>
        <w:t>EXECUTION</w:t>
      </w:r>
    </w:p>
    <w:p w14:paraId="76A9BA2B" w14:textId="77777777" w:rsidR="003B0094" w:rsidRPr="008755E8" w:rsidRDefault="003B0094" w:rsidP="003B0094">
      <w:pPr>
        <w:pStyle w:val="ART"/>
        <w:rPr>
          <w:rFonts w:ascii="Arial" w:hAnsi="Arial" w:cs="Arial"/>
          <w:szCs w:val="22"/>
        </w:rPr>
      </w:pPr>
      <w:r w:rsidRPr="008755E8">
        <w:rPr>
          <w:rFonts w:ascii="Arial" w:hAnsi="Arial" w:cs="Arial"/>
          <w:szCs w:val="22"/>
        </w:rPr>
        <w:t>EXAMINATION</w:t>
      </w:r>
    </w:p>
    <w:p w14:paraId="6857F775" w14:textId="77777777" w:rsidR="003B0094" w:rsidRPr="008755E8" w:rsidRDefault="003B0094" w:rsidP="003B0094">
      <w:pPr>
        <w:pStyle w:val="CMT"/>
        <w:rPr>
          <w:rFonts w:ascii="Arial" w:hAnsi="Arial" w:cs="Arial"/>
          <w:szCs w:val="22"/>
        </w:rPr>
      </w:pPr>
      <w:r w:rsidRPr="008755E8">
        <w:rPr>
          <w:rFonts w:ascii="Arial" w:hAnsi="Arial" w:cs="Arial"/>
          <w:szCs w:val="22"/>
        </w:rPr>
        <w:t>Retain option in first paragraph below for motorized operators.</w:t>
      </w:r>
    </w:p>
    <w:p w14:paraId="11BD3CD1" w14:textId="77777777" w:rsidR="003B0094" w:rsidRPr="008755E8" w:rsidRDefault="003B0094" w:rsidP="003B0094">
      <w:pPr>
        <w:pStyle w:val="PR1"/>
        <w:rPr>
          <w:rFonts w:ascii="Arial" w:hAnsi="Arial" w:cs="Arial"/>
          <w:szCs w:val="22"/>
        </w:rPr>
      </w:pPr>
      <w:r w:rsidRPr="008755E8">
        <w:rPr>
          <w:rFonts w:ascii="Arial" w:hAnsi="Arial" w:cs="Arial"/>
          <w:szCs w:val="22"/>
        </w:rPr>
        <w:t>Examine substrates, areas, and conditions, with Installer present, for compliance with requirements for installation tolerances, operational clearances, blocking, [</w:t>
      </w:r>
      <w:r w:rsidRPr="008755E8">
        <w:rPr>
          <w:rFonts w:ascii="Arial" w:hAnsi="Arial" w:cs="Arial"/>
          <w:b/>
          <w:szCs w:val="22"/>
        </w:rPr>
        <w:t>locations of connections to building electrical system, </w:t>
      </w:r>
      <w:r w:rsidRPr="008755E8">
        <w:rPr>
          <w:rFonts w:ascii="Arial" w:hAnsi="Arial" w:cs="Arial"/>
          <w:szCs w:val="22"/>
        </w:rPr>
        <w:t>]and other conditions affecting performance of the Work.</w:t>
      </w:r>
    </w:p>
    <w:p w14:paraId="23D2D453" w14:textId="77777777" w:rsidR="003B0094" w:rsidRPr="008755E8" w:rsidRDefault="003B0094" w:rsidP="003B0094">
      <w:pPr>
        <w:pStyle w:val="PR1"/>
        <w:rPr>
          <w:rFonts w:ascii="Arial" w:hAnsi="Arial" w:cs="Arial"/>
          <w:szCs w:val="22"/>
        </w:rPr>
      </w:pPr>
      <w:r w:rsidRPr="008755E8">
        <w:rPr>
          <w:rFonts w:ascii="Arial" w:hAnsi="Arial" w:cs="Arial"/>
          <w:szCs w:val="22"/>
        </w:rPr>
        <w:t>Proceed with installation only after unsatisfactory conditions have been corrected.</w:t>
      </w:r>
    </w:p>
    <w:p w14:paraId="6A28490B" w14:textId="77777777" w:rsidR="003B0094" w:rsidRPr="008755E8" w:rsidRDefault="003B0094" w:rsidP="003B0094">
      <w:pPr>
        <w:pStyle w:val="ART"/>
        <w:rPr>
          <w:rFonts w:ascii="Arial" w:hAnsi="Arial" w:cs="Arial"/>
          <w:szCs w:val="22"/>
        </w:rPr>
      </w:pPr>
      <w:r w:rsidRPr="008755E8">
        <w:rPr>
          <w:rFonts w:ascii="Arial" w:hAnsi="Arial" w:cs="Arial"/>
          <w:szCs w:val="22"/>
        </w:rPr>
        <w:t>ROLLER SHADE INSTALLATION</w:t>
      </w:r>
    </w:p>
    <w:p w14:paraId="2687237C" w14:textId="77777777" w:rsidR="003B0094" w:rsidRPr="008755E8" w:rsidRDefault="003B0094" w:rsidP="003B0094">
      <w:pPr>
        <w:pStyle w:val="PR1"/>
        <w:rPr>
          <w:rFonts w:ascii="Arial" w:hAnsi="Arial" w:cs="Arial"/>
          <w:szCs w:val="22"/>
        </w:rPr>
      </w:pPr>
      <w:r w:rsidRPr="008755E8">
        <w:rPr>
          <w:rFonts w:ascii="Arial" w:hAnsi="Arial" w:cs="Arial"/>
          <w:szCs w:val="22"/>
        </w:rPr>
        <w:t>Install roller shades, motor operators, and stationary control systems level, plumb, and aligned with adjacent units according to manufacturer's written instructions.</w:t>
      </w:r>
    </w:p>
    <w:p w14:paraId="29690285" w14:textId="77777777" w:rsidR="003B0094" w:rsidRPr="008755E8" w:rsidRDefault="003B0094" w:rsidP="003B0094">
      <w:pPr>
        <w:pStyle w:val="CMT"/>
        <w:rPr>
          <w:rFonts w:ascii="Arial" w:hAnsi="Arial" w:cs="Arial"/>
          <w:szCs w:val="22"/>
        </w:rPr>
      </w:pPr>
      <w:r w:rsidRPr="008755E8">
        <w:rPr>
          <w:rFonts w:ascii="Arial" w:hAnsi="Arial" w:cs="Arial"/>
          <w:szCs w:val="22"/>
        </w:rPr>
        <w:t>Coordinate requirements for distance between roller shades and glass with glass type and placement of heating/cooling air supplies to avoid heat buildup and possible damage to glass. Generally, retain first option in "Opaque Shadebands" Subparagraph below. See "Product Characteristics" Article in the Evaluations.</w:t>
      </w:r>
    </w:p>
    <w:p w14:paraId="3C92842E" w14:textId="77777777" w:rsidR="003B0094" w:rsidRPr="008755E8" w:rsidRDefault="003B0094" w:rsidP="003B0094">
      <w:pPr>
        <w:pStyle w:val="PR2"/>
        <w:spacing w:before="240"/>
        <w:rPr>
          <w:rFonts w:ascii="Arial" w:hAnsi="Arial" w:cs="Arial"/>
          <w:szCs w:val="22"/>
        </w:rPr>
      </w:pPr>
      <w:r w:rsidRPr="008755E8">
        <w:rPr>
          <w:rFonts w:ascii="Arial" w:hAnsi="Arial" w:cs="Arial"/>
          <w:szCs w:val="22"/>
        </w:rPr>
        <w:t>Opaque Shadebands: Located so shadeband is not closer than [</w:t>
      </w:r>
      <w:r w:rsidRPr="008755E8">
        <w:rPr>
          <w:rStyle w:val="IP"/>
          <w:rFonts w:ascii="Arial" w:hAnsi="Arial" w:cs="Arial"/>
          <w:b/>
          <w:szCs w:val="22"/>
        </w:rPr>
        <w:t>2 inches</w:t>
      </w:r>
      <w:r w:rsidRPr="008755E8">
        <w:rPr>
          <w:rStyle w:val="SI"/>
          <w:rFonts w:ascii="Arial" w:hAnsi="Arial" w:cs="Arial"/>
          <w:b/>
          <w:szCs w:val="22"/>
        </w:rPr>
        <w:t xml:space="preserve"> (51 mm)</w:t>
      </w:r>
      <w:r w:rsidRPr="008755E8">
        <w:rPr>
          <w:rFonts w:ascii="Arial" w:hAnsi="Arial" w:cs="Arial"/>
          <w:szCs w:val="22"/>
        </w:rPr>
        <w:t>] &lt;</w:t>
      </w:r>
      <w:r w:rsidRPr="008755E8">
        <w:rPr>
          <w:rFonts w:ascii="Arial" w:hAnsi="Arial" w:cs="Arial"/>
          <w:b/>
          <w:szCs w:val="22"/>
        </w:rPr>
        <w:t>Insert dimension</w:t>
      </w:r>
      <w:r w:rsidRPr="008755E8">
        <w:rPr>
          <w:rFonts w:ascii="Arial" w:hAnsi="Arial" w:cs="Arial"/>
          <w:szCs w:val="22"/>
        </w:rPr>
        <w:t>&gt; to interior face of glass. Allow clearances for window operation hardware.</w:t>
      </w:r>
    </w:p>
    <w:p w14:paraId="5BE5A6B6" w14:textId="77777777" w:rsidR="003B0094" w:rsidRPr="008755E8" w:rsidRDefault="003B0094" w:rsidP="003B0094">
      <w:pPr>
        <w:pStyle w:val="PR1"/>
        <w:rPr>
          <w:rFonts w:ascii="Arial" w:hAnsi="Arial" w:cs="Arial"/>
          <w:szCs w:val="22"/>
        </w:rPr>
      </w:pPr>
      <w:r w:rsidRPr="008755E8">
        <w:rPr>
          <w:rFonts w:ascii="Arial" w:hAnsi="Arial" w:cs="Arial"/>
          <w:szCs w:val="22"/>
        </w:rPr>
        <w:t>Comply with NECA 1 and NECA 130.</w:t>
      </w:r>
    </w:p>
    <w:p w14:paraId="14397155" w14:textId="77777777" w:rsidR="003B0094" w:rsidRPr="008755E8" w:rsidRDefault="003B0094" w:rsidP="003B0094">
      <w:pPr>
        <w:pStyle w:val="PR1"/>
        <w:rPr>
          <w:rFonts w:ascii="Arial" w:hAnsi="Arial" w:cs="Arial"/>
          <w:szCs w:val="22"/>
        </w:rPr>
      </w:pPr>
      <w:r w:rsidRPr="008755E8">
        <w:rPr>
          <w:rFonts w:ascii="Arial" w:hAnsi="Arial" w:cs="Arial"/>
          <w:szCs w:val="22"/>
        </w:rPr>
        <w:t>Comply with FCC guidelines.</w:t>
      </w:r>
    </w:p>
    <w:p w14:paraId="7ABD7BDA" w14:textId="77777777" w:rsidR="003B0094" w:rsidRPr="008755E8" w:rsidRDefault="003B0094" w:rsidP="003B0094">
      <w:pPr>
        <w:pStyle w:val="CMT"/>
        <w:rPr>
          <w:rFonts w:ascii="Arial" w:hAnsi="Arial" w:cs="Arial"/>
          <w:szCs w:val="22"/>
        </w:rPr>
      </w:pPr>
      <w:r w:rsidRPr="008755E8">
        <w:rPr>
          <w:rFonts w:ascii="Arial" w:hAnsi="Arial" w:cs="Arial"/>
          <w:szCs w:val="22"/>
        </w:rPr>
        <w:t xml:space="preserve">Retain "Electrical Connections" Paragraph below for </w:t>
      </w:r>
      <w:r w:rsidRPr="008755E8">
        <w:rPr>
          <w:rFonts w:ascii="Arial" w:hAnsi="Arial" w:cs="Arial"/>
          <w:szCs w:val="22"/>
          <w:lang w:val="en-US"/>
        </w:rPr>
        <w:t xml:space="preserve">hard wired </w:t>
      </w:r>
      <w:r w:rsidRPr="008755E8">
        <w:rPr>
          <w:rFonts w:ascii="Arial" w:hAnsi="Arial" w:cs="Arial"/>
          <w:szCs w:val="22"/>
        </w:rPr>
        <w:t>motor-operated roller shades.</w:t>
      </w:r>
    </w:p>
    <w:p w14:paraId="52456051" w14:textId="77777777" w:rsidR="003B0094" w:rsidRPr="008755E8" w:rsidRDefault="003B0094" w:rsidP="003B0094">
      <w:pPr>
        <w:pStyle w:val="PR1"/>
        <w:rPr>
          <w:rFonts w:ascii="Arial" w:hAnsi="Arial" w:cs="Arial"/>
          <w:szCs w:val="22"/>
        </w:rPr>
      </w:pPr>
      <w:r w:rsidRPr="008755E8">
        <w:rPr>
          <w:rFonts w:ascii="Arial" w:hAnsi="Arial" w:cs="Arial"/>
          <w:szCs w:val="22"/>
        </w:rPr>
        <w:t>Electrical Connections: Connect each roller shade motor operator and stationary control system to building electrical system.</w:t>
      </w:r>
    </w:p>
    <w:p w14:paraId="4A8CE2A9" w14:textId="77777777" w:rsidR="003B0094" w:rsidRPr="008755E8" w:rsidRDefault="003B0094" w:rsidP="003B0094">
      <w:pPr>
        <w:pStyle w:val="PR2"/>
        <w:spacing w:before="240"/>
        <w:rPr>
          <w:rFonts w:ascii="Arial" w:hAnsi="Arial" w:cs="Arial"/>
          <w:szCs w:val="22"/>
        </w:rPr>
      </w:pPr>
      <w:r w:rsidRPr="008755E8">
        <w:rPr>
          <w:rFonts w:ascii="Arial" w:hAnsi="Arial" w:cs="Arial"/>
          <w:szCs w:val="22"/>
        </w:rPr>
        <w:lastRenderedPageBreak/>
        <w:t>Grounding: Provide electrical grounding in accordance with NFPA</w:t>
      </w:r>
      <w:r w:rsidRPr="008755E8">
        <w:rPr>
          <w:rFonts w:ascii="Arial" w:hAnsi="Arial" w:cs="Arial"/>
          <w:b/>
          <w:szCs w:val="22"/>
        </w:rPr>
        <w:t> </w:t>
      </w:r>
      <w:r w:rsidRPr="008755E8">
        <w:rPr>
          <w:rFonts w:ascii="Arial" w:hAnsi="Arial" w:cs="Arial"/>
          <w:szCs w:val="22"/>
        </w:rPr>
        <w:t>70.</w:t>
      </w:r>
    </w:p>
    <w:p w14:paraId="19E04211" w14:textId="77777777" w:rsidR="003B0094" w:rsidRPr="008755E8" w:rsidRDefault="003B0094" w:rsidP="003B0094">
      <w:pPr>
        <w:pStyle w:val="CMT"/>
        <w:rPr>
          <w:rFonts w:ascii="Arial" w:hAnsi="Arial" w:cs="Arial"/>
          <w:szCs w:val="22"/>
        </w:rPr>
      </w:pPr>
      <w:r w:rsidRPr="008755E8">
        <w:rPr>
          <w:rFonts w:ascii="Arial" w:hAnsi="Arial" w:cs="Arial"/>
          <w:szCs w:val="22"/>
        </w:rPr>
        <w:t>Retain “</w:t>
      </w:r>
      <w:r w:rsidRPr="008755E8">
        <w:rPr>
          <w:rFonts w:ascii="Arial" w:hAnsi="Arial" w:cs="Arial"/>
          <w:szCs w:val="22"/>
          <w:lang w:val="en-US"/>
        </w:rPr>
        <w:t xml:space="preserve">Networked </w:t>
      </w:r>
      <w:r w:rsidRPr="008755E8">
        <w:rPr>
          <w:rFonts w:ascii="Arial" w:hAnsi="Arial" w:cs="Arial"/>
          <w:szCs w:val="22"/>
        </w:rPr>
        <w:t xml:space="preserve">Building Management System” Paragraph below when </w:t>
      </w:r>
      <w:r w:rsidRPr="008755E8">
        <w:rPr>
          <w:rFonts w:ascii="Arial" w:hAnsi="Arial" w:cs="Arial"/>
          <w:szCs w:val="22"/>
          <w:lang w:val="en-US"/>
        </w:rPr>
        <w:t xml:space="preserve">BMS is </w:t>
      </w:r>
      <w:r w:rsidRPr="008755E8">
        <w:rPr>
          <w:rFonts w:ascii="Arial" w:hAnsi="Arial" w:cs="Arial"/>
          <w:szCs w:val="22"/>
        </w:rPr>
        <w:t>included in project.</w:t>
      </w:r>
    </w:p>
    <w:p w14:paraId="4B534364" w14:textId="77777777" w:rsidR="003B0094" w:rsidRPr="008755E8" w:rsidRDefault="003B0094" w:rsidP="003B0094">
      <w:pPr>
        <w:pStyle w:val="PR1"/>
        <w:tabs>
          <w:tab w:val="clear" w:pos="864"/>
          <w:tab w:val="left" w:pos="846"/>
        </w:tabs>
        <w:rPr>
          <w:rFonts w:ascii="Arial" w:hAnsi="Arial" w:cs="Arial"/>
          <w:szCs w:val="22"/>
        </w:rPr>
      </w:pPr>
      <w:r w:rsidRPr="008755E8">
        <w:rPr>
          <w:rFonts w:ascii="Arial" w:hAnsi="Arial" w:cs="Arial"/>
          <w:szCs w:val="22"/>
        </w:rPr>
        <w:t>Networked Building Management System: Connect networked automation controls for motorized equipment to building management system.</w:t>
      </w:r>
    </w:p>
    <w:p w14:paraId="544D3C87" w14:textId="77777777" w:rsidR="003B0094" w:rsidRPr="008755E8" w:rsidRDefault="003B0094" w:rsidP="003B0094">
      <w:pPr>
        <w:pStyle w:val="PR1"/>
        <w:rPr>
          <w:rFonts w:ascii="Arial" w:hAnsi="Arial" w:cs="Arial"/>
          <w:szCs w:val="22"/>
        </w:rPr>
      </w:pPr>
      <w:r w:rsidRPr="008755E8">
        <w:rPr>
          <w:rFonts w:ascii="Arial" w:hAnsi="Arial" w:cs="Arial"/>
          <w:szCs w:val="22"/>
        </w:rPr>
        <w:t>Roller Shade Locations: [</w:t>
      </w:r>
      <w:r w:rsidRPr="008755E8">
        <w:rPr>
          <w:rFonts w:ascii="Arial" w:hAnsi="Arial" w:cs="Arial"/>
          <w:b/>
          <w:szCs w:val="22"/>
        </w:rPr>
        <w:t>At exterior windows</w:t>
      </w:r>
      <w:r w:rsidRPr="008755E8">
        <w:rPr>
          <w:rFonts w:ascii="Arial" w:hAnsi="Arial" w:cs="Arial"/>
          <w:szCs w:val="22"/>
        </w:rPr>
        <w:t>] [</w:t>
      </w:r>
      <w:r w:rsidRPr="008755E8">
        <w:rPr>
          <w:rFonts w:ascii="Arial" w:hAnsi="Arial" w:cs="Arial"/>
          <w:b/>
          <w:szCs w:val="22"/>
        </w:rPr>
        <w:t>As indicated in window-covering schedule</w:t>
      </w:r>
      <w:r w:rsidRPr="008755E8">
        <w:rPr>
          <w:rFonts w:ascii="Arial" w:hAnsi="Arial" w:cs="Arial"/>
          <w:szCs w:val="22"/>
        </w:rPr>
        <w:t>] [</w:t>
      </w:r>
      <w:r w:rsidRPr="008755E8">
        <w:rPr>
          <w:rFonts w:ascii="Arial" w:hAnsi="Arial" w:cs="Arial"/>
          <w:b/>
          <w:szCs w:val="22"/>
        </w:rPr>
        <w:t>As indicated on Drawings</w:t>
      </w:r>
      <w:r w:rsidRPr="008755E8">
        <w:rPr>
          <w:rFonts w:ascii="Arial" w:hAnsi="Arial" w:cs="Arial"/>
          <w:szCs w:val="22"/>
        </w:rPr>
        <w:t>] &lt;</w:t>
      </w:r>
      <w:r w:rsidRPr="008755E8">
        <w:rPr>
          <w:rFonts w:ascii="Arial" w:hAnsi="Arial" w:cs="Arial"/>
          <w:b/>
          <w:szCs w:val="22"/>
        </w:rPr>
        <w:t>Insert requirements</w:t>
      </w:r>
      <w:r w:rsidRPr="008755E8">
        <w:rPr>
          <w:rFonts w:ascii="Arial" w:hAnsi="Arial" w:cs="Arial"/>
          <w:szCs w:val="22"/>
        </w:rPr>
        <w:t>&gt;.</w:t>
      </w:r>
    </w:p>
    <w:p w14:paraId="3217E1C8" w14:textId="77777777" w:rsidR="003B0094" w:rsidRPr="008755E8" w:rsidRDefault="003B0094" w:rsidP="003B0094">
      <w:pPr>
        <w:pStyle w:val="PR1"/>
        <w:rPr>
          <w:rFonts w:ascii="Arial" w:hAnsi="Arial" w:cs="Arial"/>
          <w:szCs w:val="22"/>
        </w:rPr>
      </w:pPr>
      <w:r w:rsidRPr="008755E8">
        <w:rPr>
          <w:rFonts w:ascii="Arial" w:hAnsi="Arial" w:cs="Arial"/>
          <w:szCs w:val="22"/>
        </w:rPr>
        <w:t>Sun, Rain, and Wind Sensor Locations: Mount on exterior according to manufacturer's written instructions.</w:t>
      </w:r>
    </w:p>
    <w:p w14:paraId="593D8E38" w14:textId="77777777" w:rsidR="003B0094" w:rsidRPr="008755E8" w:rsidRDefault="003B0094" w:rsidP="003B0094">
      <w:pPr>
        <w:pStyle w:val="ART"/>
        <w:rPr>
          <w:rFonts w:ascii="Arial" w:hAnsi="Arial" w:cs="Arial"/>
          <w:szCs w:val="22"/>
        </w:rPr>
      </w:pPr>
      <w:r w:rsidRPr="008755E8">
        <w:rPr>
          <w:rFonts w:ascii="Arial" w:hAnsi="Arial" w:cs="Arial"/>
          <w:szCs w:val="22"/>
        </w:rPr>
        <w:t>ADJUSTING</w:t>
      </w:r>
    </w:p>
    <w:p w14:paraId="2985EF02" w14:textId="77777777" w:rsidR="003B0094" w:rsidRPr="008755E8" w:rsidRDefault="003B0094" w:rsidP="003B0094">
      <w:pPr>
        <w:pStyle w:val="PR1"/>
        <w:rPr>
          <w:rFonts w:ascii="Arial" w:hAnsi="Arial" w:cs="Arial"/>
          <w:szCs w:val="22"/>
        </w:rPr>
      </w:pPr>
      <w:r w:rsidRPr="008755E8">
        <w:rPr>
          <w:rFonts w:ascii="Arial" w:hAnsi="Arial" w:cs="Arial"/>
          <w:szCs w:val="22"/>
        </w:rPr>
        <w:t>Adjust and balance roller shades and motorized equipment to operate smoothly, easily, safely, and free from binding or malfunction throughout entire operational range.</w:t>
      </w:r>
    </w:p>
    <w:p w14:paraId="122EF273" w14:textId="77777777" w:rsidR="003B0094" w:rsidRPr="008755E8" w:rsidRDefault="003B0094" w:rsidP="00FD6C86">
      <w:pPr>
        <w:pStyle w:val="PR2"/>
        <w:numPr>
          <w:ilvl w:val="5"/>
          <w:numId w:val="5"/>
        </w:numPr>
        <w:spacing w:before="240"/>
        <w:outlineLvl w:val="9"/>
        <w:rPr>
          <w:rFonts w:ascii="Arial" w:hAnsi="Arial" w:cs="Arial"/>
          <w:szCs w:val="22"/>
        </w:rPr>
      </w:pPr>
      <w:r w:rsidRPr="008755E8">
        <w:rPr>
          <w:rFonts w:ascii="Arial" w:hAnsi="Arial" w:cs="Arial"/>
          <w:szCs w:val="22"/>
        </w:rPr>
        <w:t>Program each motor-operator control system to [</w:t>
      </w:r>
      <w:r w:rsidRPr="008755E8">
        <w:rPr>
          <w:rFonts w:ascii="Arial" w:hAnsi="Arial" w:cs="Arial"/>
          <w:b/>
          <w:szCs w:val="22"/>
        </w:rPr>
        <w:t>manufacturer’s standard settings</w:t>
      </w:r>
      <w:r w:rsidRPr="008755E8">
        <w:rPr>
          <w:rFonts w:ascii="Arial" w:hAnsi="Arial" w:cs="Arial"/>
          <w:szCs w:val="22"/>
        </w:rPr>
        <w:t>] [</w:t>
      </w:r>
      <w:r w:rsidRPr="008755E8">
        <w:rPr>
          <w:rFonts w:ascii="Arial" w:hAnsi="Arial" w:cs="Arial"/>
          <w:b/>
          <w:szCs w:val="22"/>
        </w:rPr>
        <w:t>Owner-provided program settings</w:t>
      </w:r>
      <w:r w:rsidRPr="008755E8">
        <w:rPr>
          <w:rFonts w:ascii="Arial" w:hAnsi="Arial" w:cs="Arial"/>
          <w:szCs w:val="22"/>
        </w:rPr>
        <w:t>].</w:t>
      </w:r>
    </w:p>
    <w:p w14:paraId="2E17EDA3" w14:textId="77777777" w:rsidR="003B0094" w:rsidRPr="008755E8" w:rsidRDefault="003B0094" w:rsidP="003B0094">
      <w:pPr>
        <w:pStyle w:val="PR1"/>
        <w:rPr>
          <w:rFonts w:ascii="Arial" w:hAnsi="Arial" w:cs="Arial"/>
          <w:szCs w:val="22"/>
        </w:rPr>
      </w:pPr>
      <w:r w:rsidRPr="008755E8">
        <w:rPr>
          <w:rFonts w:ascii="Arial" w:hAnsi="Arial" w:cs="Arial"/>
          <w:szCs w:val="22"/>
        </w:rPr>
        <w:t>Commissioning Control Systems: Perform commissioning of integrated automation control systems[</w:t>
      </w:r>
      <w:r w:rsidRPr="008755E8">
        <w:rPr>
          <w:rFonts w:ascii="Arial" w:hAnsi="Arial" w:cs="Arial"/>
          <w:b/>
          <w:szCs w:val="22"/>
        </w:rPr>
        <w:t> and connection to building management system</w:t>
      </w:r>
      <w:r w:rsidRPr="008755E8">
        <w:rPr>
          <w:rFonts w:ascii="Arial" w:hAnsi="Arial" w:cs="Arial"/>
          <w:szCs w:val="22"/>
        </w:rPr>
        <w:t>].</w:t>
      </w:r>
    </w:p>
    <w:p w14:paraId="6704411B" w14:textId="77777777" w:rsidR="003B0094" w:rsidRPr="008755E8" w:rsidRDefault="003B0094" w:rsidP="003B0094">
      <w:pPr>
        <w:pStyle w:val="PR2"/>
        <w:spacing w:before="240"/>
        <w:rPr>
          <w:rFonts w:ascii="Arial" w:hAnsi="Arial" w:cs="Arial"/>
          <w:szCs w:val="22"/>
        </w:rPr>
      </w:pPr>
      <w:r w:rsidRPr="008755E8">
        <w:rPr>
          <w:rFonts w:ascii="Arial" w:hAnsi="Arial" w:cs="Arial"/>
          <w:szCs w:val="22"/>
        </w:rPr>
        <w:t>Managed by [</w:t>
      </w:r>
      <w:r w:rsidRPr="008755E8">
        <w:rPr>
          <w:rFonts w:ascii="Arial" w:hAnsi="Arial" w:cs="Arial"/>
          <w:b/>
          <w:szCs w:val="22"/>
        </w:rPr>
        <w:t>shade manufacturer/supplier</w:t>
      </w:r>
      <w:r w:rsidRPr="008755E8">
        <w:rPr>
          <w:rFonts w:ascii="Arial" w:hAnsi="Arial" w:cs="Arial"/>
          <w:szCs w:val="22"/>
        </w:rPr>
        <w:t>] [</w:t>
      </w:r>
      <w:r w:rsidRPr="008755E8">
        <w:rPr>
          <w:rFonts w:ascii="Arial" w:hAnsi="Arial" w:cs="Arial"/>
          <w:b/>
          <w:szCs w:val="22"/>
        </w:rPr>
        <w:t>motor and control manufacturer</w:t>
      </w:r>
      <w:r w:rsidRPr="008755E8">
        <w:rPr>
          <w:rFonts w:ascii="Arial" w:hAnsi="Arial" w:cs="Arial"/>
          <w:szCs w:val="22"/>
        </w:rPr>
        <w:t>] [</w:t>
      </w:r>
      <w:r w:rsidRPr="008755E8">
        <w:rPr>
          <w:rFonts w:ascii="Arial" w:hAnsi="Arial" w:cs="Arial"/>
          <w:b/>
          <w:szCs w:val="22"/>
        </w:rPr>
        <w:t>digital network integrator</w:t>
      </w:r>
      <w:r w:rsidRPr="008755E8">
        <w:rPr>
          <w:rFonts w:ascii="Arial" w:hAnsi="Arial" w:cs="Arial"/>
          <w:szCs w:val="22"/>
        </w:rPr>
        <w:t>] &lt;</w:t>
      </w:r>
      <w:r w:rsidRPr="008755E8">
        <w:rPr>
          <w:rFonts w:ascii="Arial" w:hAnsi="Arial" w:cs="Arial"/>
          <w:b/>
          <w:szCs w:val="22"/>
        </w:rPr>
        <w:t>Insert name of commissioning agency</w:t>
      </w:r>
      <w:r w:rsidRPr="008755E8">
        <w:rPr>
          <w:rFonts w:ascii="Arial" w:hAnsi="Arial" w:cs="Arial"/>
          <w:szCs w:val="22"/>
        </w:rPr>
        <w:t>&gt;.</w:t>
      </w:r>
    </w:p>
    <w:p w14:paraId="2942A02C" w14:textId="77777777" w:rsidR="003B0094" w:rsidRPr="008755E8" w:rsidRDefault="003B0094" w:rsidP="003B0094">
      <w:pPr>
        <w:pStyle w:val="CMT"/>
        <w:rPr>
          <w:rFonts w:ascii="Arial" w:hAnsi="Arial" w:cs="Arial"/>
          <w:szCs w:val="22"/>
        </w:rPr>
      </w:pPr>
      <w:r w:rsidRPr="008755E8">
        <w:rPr>
          <w:rFonts w:ascii="Arial" w:hAnsi="Arial" w:cs="Arial"/>
          <w:szCs w:val="22"/>
        </w:rPr>
        <w:t>Contact manufacturer for fee-based window treatment control system commissioning support.</w:t>
      </w:r>
    </w:p>
    <w:p w14:paraId="7C077905" w14:textId="77777777" w:rsidR="003B0094" w:rsidRPr="008755E8" w:rsidRDefault="003B0094" w:rsidP="003B0094">
      <w:pPr>
        <w:pStyle w:val="CMT"/>
        <w:spacing w:before="0"/>
        <w:rPr>
          <w:rFonts w:ascii="Arial" w:hAnsi="Arial" w:cs="Arial"/>
          <w:szCs w:val="22"/>
        </w:rPr>
      </w:pPr>
      <w:r w:rsidRPr="008755E8">
        <w:rPr>
          <w:rFonts w:ascii="Arial" w:hAnsi="Arial" w:cs="Arial"/>
          <w:szCs w:val="22"/>
        </w:rPr>
        <w:t>System should be commissioned and operation based on pre-project planning and optimal system performance led by occupant comfort or energy savings.</w:t>
      </w:r>
    </w:p>
    <w:p w14:paraId="45BAA822" w14:textId="77777777" w:rsidR="003B0094" w:rsidRPr="008755E8" w:rsidRDefault="003B0094" w:rsidP="003B0094">
      <w:pPr>
        <w:pStyle w:val="PR2"/>
        <w:outlineLvl w:val="9"/>
        <w:rPr>
          <w:rFonts w:ascii="Arial" w:hAnsi="Arial" w:cs="Arial"/>
          <w:szCs w:val="22"/>
        </w:rPr>
      </w:pPr>
      <w:r w:rsidRPr="008755E8">
        <w:rPr>
          <w:rFonts w:ascii="Arial" w:hAnsi="Arial" w:cs="Arial"/>
          <w:szCs w:val="22"/>
        </w:rPr>
        <w:t>Control systems to be commissioned on a per-floor basis followed by complete system programming of the window treatment network.</w:t>
      </w:r>
    </w:p>
    <w:p w14:paraId="24D0E8CF" w14:textId="77777777" w:rsidR="003B0094" w:rsidRPr="008755E8" w:rsidRDefault="003B0094" w:rsidP="003B0094">
      <w:pPr>
        <w:pStyle w:val="ART"/>
        <w:rPr>
          <w:rFonts w:ascii="Arial" w:hAnsi="Arial" w:cs="Arial"/>
          <w:szCs w:val="22"/>
        </w:rPr>
      </w:pPr>
      <w:r w:rsidRPr="008755E8">
        <w:rPr>
          <w:rFonts w:ascii="Arial" w:hAnsi="Arial" w:cs="Arial"/>
          <w:szCs w:val="22"/>
        </w:rPr>
        <w:t>CLEANING AND PROTECTION</w:t>
      </w:r>
    </w:p>
    <w:p w14:paraId="7D801979" w14:textId="77777777" w:rsidR="003B0094" w:rsidRPr="008755E8" w:rsidRDefault="003B0094" w:rsidP="003B0094">
      <w:pPr>
        <w:pStyle w:val="PR1"/>
        <w:rPr>
          <w:rFonts w:ascii="Arial" w:hAnsi="Arial" w:cs="Arial"/>
          <w:szCs w:val="22"/>
        </w:rPr>
      </w:pPr>
      <w:r w:rsidRPr="008755E8">
        <w:rPr>
          <w:rFonts w:ascii="Arial" w:hAnsi="Arial" w:cs="Arial"/>
          <w:szCs w:val="22"/>
        </w:rPr>
        <w:t>Clean roller shade surfaces, after installation, according to manufacturer's written instructions.</w:t>
      </w:r>
    </w:p>
    <w:p w14:paraId="365E33B7" w14:textId="77777777" w:rsidR="003B0094" w:rsidRPr="008755E8" w:rsidRDefault="003B0094" w:rsidP="003B0094">
      <w:pPr>
        <w:pStyle w:val="PR1"/>
        <w:rPr>
          <w:rFonts w:ascii="Arial" w:hAnsi="Arial" w:cs="Arial"/>
          <w:szCs w:val="22"/>
        </w:rPr>
      </w:pPr>
      <w:r w:rsidRPr="008755E8">
        <w:rPr>
          <w:rFonts w:ascii="Arial" w:hAnsi="Arial" w:cs="Arial"/>
          <w:szCs w:val="22"/>
        </w:rPr>
        <w:t>Provide final protection and maintain conditions, in a manner acceptable to manufacturer and Installer, that ensure that roller shades are without damage or deterioration at time of Substantial Completion.</w:t>
      </w:r>
    </w:p>
    <w:p w14:paraId="56F2B797" w14:textId="77777777" w:rsidR="003B0094" w:rsidRPr="008755E8" w:rsidRDefault="003B0094" w:rsidP="003B0094">
      <w:pPr>
        <w:pStyle w:val="PR1"/>
        <w:rPr>
          <w:rFonts w:ascii="Arial" w:hAnsi="Arial" w:cs="Arial"/>
          <w:szCs w:val="22"/>
        </w:rPr>
      </w:pPr>
      <w:r w:rsidRPr="008755E8">
        <w:rPr>
          <w:rFonts w:ascii="Arial" w:hAnsi="Arial" w:cs="Arial"/>
          <w:szCs w:val="22"/>
        </w:rPr>
        <w:t>Replace damaged roller shades that cannot be repaired, in a manner approved by Architect, before time of Substantial Completion.</w:t>
      </w:r>
    </w:p>
    <w:p w14:paraId="3879F9F7" w14:textId="77777777" w:rsidR="003B0094" w:rsidRPr="008755E8" w:rsidRDefault="003B0094" w:rsidP="003B0094">
      <w:pPr>
        <w:pStyle w:val="ART"/>
        <w:rPr>
          <w:rFonts w:ascii="Arial" w:hAnsi="Arial" w:cs="Arial"/>
          <w:szCs w:val="22"/>
        </w:rPr>
      </w:pPr>
      <w:r w:rsidRPr="008755E8">
        <w:rPr>
          <w:rFonts w:ascii="Arial" w:hAnsi="Arial" w:cs="Arial"/>
          <w:szCs w:val="22"/>
        </w:rPr>
        <w:t xml:space="preserve"> CLOSEOUT ACTIVITIES</w:t>
      </w:r>
    </w:p>
    <w:p w14:paraId="3A7757F7" w14:textId="77777777" w:rsidR="003B0094" w:rsidRPr="008755E8" w:rsidRDefault="003B0094" w:rsidP="003B0094">
      <w:pPr>
        <w:pStyle w:val="CMT"/>
        <w:rPr>
          <w:rFonts w:ascii="Arial" w:hAnsi="Arial" w:cs="Arial"/>
          <w:szCs w:val="22"/>
        </w:rPr>
      </w:pPr>
      <w:r w:rsidRPr="008755E8">
        <w:rPr>
          <w:rFonts w:ascii="Arial" w:hAnsi="Arial" w:cs="Arial"/>
          <w:szCs w:val="22"/>
        </w:rPr>
        <w:t>Retain this article for motorized roller shades.</w:t>
      </w:r>
    </w:p>
    <w:p w14:paraId="0F767367" w14:textId="77777777" w:rsidR="003B0094" w:rsidRPr="008755E8" w:rsidRDefault="003B0094" w:rsidP="003B0094">
      <w:pPr>
        <w:pStyle w:val="PR1"/>
        <w:rPr>
          <w:rFonts w:ascii="Arial" w:hAnsi="Arial" w:cs="Arial"/>
          <w:szCs w:val="22"/>
        </w:rPr>
      </w:pPr>
      <w:r w:rsidRPr="008755E8">
        <w:rPr>
          <w:rFonts w:ascii="Arial" w:hAnsi="Arial" w:cs="Arial"/>
          <w:szCs w:val="22"/>
        </w:rPr>
        <w:t>Demonstration and Training: Engage a factory-authorized service representative to demonstrate and train Owner's maintenance personnel to adjust, operate, and maintain motor-operated roller shades and[</w:t>
      </w:r>
      <w:r w:rsidRPr="008755E8">
        <w:rPr>
          <w:rFonts w:ascii="Arial" w:hAnsi="Arial" w:cs="Arial"/>
          <w:b/>
          <w:szCs w:val="22"/>
        </w:rPr>
        <w:t> networked automation</w:t>
      </w:r>
      <w:r w:rsidRPr="008755E8">
        <w:rPr>
          <w:rFonts w:ascii="Arial" w:hAnsi="Arial" w:cs="Arial"/>
          <w:szCs w:val="22"/>
        </w:rPr>
        <w:t>] motor control systems.</w:t>
      </w:r>
    </w:p>
    <w:p w14:paraId="4E35F3A2" w14:textId="77777777" w:rsidR="00E726A6" w:rsidRPr="008755E8" w:rsidRDefault="00E726A6" w:rsidP="00AF410E">
      <w:pPr>
        <w:pStyle w:val="NoSpacing"/>
        <w:jc w:val="center"/>
        <w:rPr>
          <w:rFonts w:ascii="Arial" w:hAnsi="Arial" w:cs="Arial"/>
          <w:b/>
        </w:rPr>
      </w:pPr>
    </w:p>
    <w:p w14:paraId="06D0770E" w14:textId="77777777" w:rsidR="00E726A6" w:rsidRPr="008755E8" w:rsidRDefault="00E726A6" w:rsidP="00AF410E">
      <w:pPr>
        <w:pStyle w:val="NoSpacing"/>
        <w:jc w:val="center"/>
        <w:rPr>
          <w:rFonts w:ascii="Arial" w:hAnsi="Arial" w:cs="Arial"/>
          <w:b/>
        </w:rPr>
      </w:pPr>
    </w:p>
    <w:p w14:paraId="06740877" w14:textId="77777777" w:rsidR="00FA028F" w:rsidRPr="008755E8" w:rsidRDefault="00AF410E" w:rsidP="00AF410E">
      <w:pPr>
        <w:pStyle w:val="NoSpacing"/>
        <w:jc w:val="center"/>
        <w:rPr>
          <w:rFonts w:ascii="Arial" w:hAnsi="Arial" w:cs="Arial"/>
          <w:b/>
        </w:rPr>
      </w:pPr>
      <w:r w:rsidRPr="008755E8">
        <w:rPr>
          <w:rFonts w:ascii="Arial" w:hAnsi="Arial" w:cs="Arial"/>
          <w:b/>
        </w:rPr>
        <w:t>END OF SECTION 12492</w:t>
      </w:r>
    </w:p>
    <w:p w14:paraId="2C756F6F" w14:textId="77777777" w:rsidR="00FE3A0A" w:rsidRPr="008755E8" w:rsidRDefault="00FE3A0A" w:rsidP="00FA028F">
      <w:pPr>
        <w:pStyle w:val="NoSpacing"/>
        <w:rPr>
          <w:rFonts w:ascii="Arial" w:hAnsi="Arial" w:cs="Arial"/>
        </w:rPr>
      </w:pPr>
    </w:p>
    <w:sectPr w:rsidR="00FE3A0A" w:rsidRPr="008755E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1B7AD" w14:textId="77777777" w:rsidR="00E93D1B" w:rsidRDefault="00E93D1B">
      <w:pPr>
        <w:spacing w:after="0" w:line="240" w:lineRule="auto"/>
      </w:pPr>
      <w:r>
        <w:separator/>
      </w:r>
    </w:p>
  </w:endnote>
  <w:endnote w:type="continuationSeparator" w:id="0">
    <w:p w14:paraId="270F7672" w14:textId="77777777" w:rsidR="00E93D1B" w:rsidRDefault="00E9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华文楷体">
    <w:charset w:val="86"/>
    <w:family w:val="auto"/>
    <w:pitch w:val="variable"/>
    <w:sig w:usb0="80000287" w:usb1="280F3C52" w:usb2="00000016" w:usb3="00000000" w:csb0="0004001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Segoe UI Emoji">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7E5DA" w14:textId="77777777" w:rsidR="00E93D1B" w:rsidRDefault="00E93D1B">
      <w:pPr>
        <w:spacing w:after="0" w:line="240" w:lineRule="auto"/>
      </w:pPr>
      <w:r>
        <w:separator/>
      </w:r>
    </w:p>
  </w:footnote>
  <w:footnote w:type="continuationSeparator" w:id="0">
    <w:p w14:paraId="3A90AB3B" w14:textId="77777777" w:rsidR="00E93D1B" w:rsidRDefault="00E93D1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C304267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46"/>
        </w:tabs>
        <w:ind w:left="84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2DF37B5E"/>
    <w:multiLevelType w:val="hybridMultilevel"/>
    <w:tmpl w:val="93E415DC"/>
    <w:lvl w:ilvl="0" w:tplc="64B85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4CB5FD5"/>
    <w:multiLevelType w:val="hybridMultilevel"/>
    <w:tmpl w:val="DC64861E"/>
    <w:lvl w:ilvl="0" w:tplc="D7C426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9A52F2"/>
    <w:multiLevelType w:val="multilevel"/>
    <w:tmpl w:val="56F2101C"/>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4">
    <w:nsid w:val="51864E08"/>
    <w:multiLevelType w:val="multilevel"/>
    <w:tmpl w:val="8D684F88"/>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3"/>
  </w:num>
  <w:num w:numId="2">
    <w:abstractNumId w:val="0"/>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0A"/>
    <w:rsid w:val="000566A9"/>
    <w:rsid w:val="000C57CF"/>
    <w:rsid w:val="00177A6E"/>
    <w:rsid w:val="001B6F1C"/>
    <w:rsid w:val="00204542"/>
    <w:rsid w:val="0023114C"/>
    <w:rsid w:val="00243FE5"/>
    <w:rsid w:val="002A0732"/>
    <w:rsid w:val="00347C9A"/>
    <w:rsid w:val="0035573C"/>
    <w:rsid w:val="0036749D"/>
    <w:rsid w:val="003B0094"/>
    <w:rsid w:val="003D0AFB"/>
    <w:rsid w:val="00475707"/>
    <w:rsid w:val="004808BC"/>
    <w:rsid w:val="00491198"/>
    <w:rsid w:val="00500666"/>
    <w:rsid w:val="00542CD7"/>
    <w:rsid w:val="005A08FA"/>
    <w:rsid w:val="0060590A"/>
    <w:rsid w:val="00614B6A"/>
    <w:rsid w:val="00627D7F"/>
    <w:rsid w:val="007444D3"/>
    <w:rsid w:val="007B65A7"/>
    <w:rsid w:val="008755E8"/>
    <w:rsid w:val="009F6C19"/>
    <w:rsid w:val="00A3269C"/>
    <w:rsid w:val="00A37E6E"/>
    <w:rsid w:val="00A7407F"/>
    <w:rsid w:val="00AF410E"/>
    <w:rsid w:val="00B2505F"/>
    <w:rsid w:val="00B436FE"/>
    <w:rsid w:val="00BF4801"/>
    <w:rsid w:val="00C464E4"/>
    <w:rsid w:val="00C744B0"/>
    <w:rsid w:val="00CB2D2F"/>
    <w:rsid w:val="00CB2D56"/>
    <w:rsid w:val="00D33A3B"/>
    <w:rsid w:val="00D604D3"/>
    <w:rsid w:val="00D67CDB"/>
    <w:rsid w:val="00DA02BC"/>
    <w:rsid w:val="00E454FD"/>
    <w:rsid w:val="00E56A64"/>
    <w:rsid w:val="00E726A6"/>
    <w:rsid w:val="00E93D1B"/>
    <w:rsid w:val="00F42842"/>
    <w:rsid w:val="00FA028F"/>
    <w:rsid w:val="00FA164B"/>
    <w:rsid w:val="00FD6C86"/>
    <w:rsid w:val="00FE3A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AF3E2"/>
  <w15:chartTrackingRefBased/>
  <w15:docId w15:val="{E8CE50C4-8D31-4063-BA4B-A54F3C14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1"/>
    <w:qFormat/>
    <w:pPr>
      <w:keepNext/>
      <w:keepLines/>
      <w:numPr>
        <w:numId w:val="1"/>
      </w:numPr>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1"/>
    <w:unhideWhenUsed/>
    <w:qFormat/>
    <w:pPr>
      <w:keepNext/>
      <w:keepLines/>
      <w:numPr>
        <w:ilvl w:val="1"/>
        <w:numId w:val="1"/>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1"/>
    <w:unhideWhenUsed/>
    <w:qFormat/>
    <w:pPr>
      <w:keepNext/>
      <w:keepLines/>
      <w:numPr>
        <w:ilvl w:val="2"/>
        <w:numId w:val="1"/>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1"/>
    <w:unhideWhenUsed/>
    <w:qFormat/>
    <w:pPr>
      <w:keepNext/>
      <w:keepLines/>
      <w:numPr>
        <w:ilvl w:val="3"/>
        <w:numId w:val="1"/>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
    <w:unhideWhenUsed/>
    <w:qFormat/>
    <w:pPr>
      <w:keepNext/>
      <w:keepLines/>
      <w:numPr>
        <w:ilvl w:val="4"/>
        <w:numId w:val="1"/>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1"/>
    <w:unhideWhenUsed/>
    <w:qFormat/>
    <w:pPr>
      <w:keepNext/>
      <w:keepLines/>
      <w:numPr>
        <w:ilvl w:val="5"/>
        <w:numId w:val="1"/>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1"/>
    <w:unhideWhenUsed/>
    <w:qFormat/>
    <w:pPr>
      <w:keepNext/>
      <w:keepLines/>
      <w:numPr>
        <w:ilvl w:val="6"/>
        <w:numId w:val="1"/>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1"/>
    <w:unhideWhenUsed/>
    <w:qFormat/>
    <w:pPr>
      <w:keepNext/>
      <w:keepLines/>
      <w:numPr>
        <w:ilvl w:val="7"/>
        <w:numId w:val="1"/>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1"/>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1"/>
    <w:rPr>
      <w:rFonts w:asciiTheme="majorHAnsi" w:eastAsiaTheme="majorEastAsia" w:hAnsiTheme="majorHAnsi" w:cstheme="majorBidi"/>
    </w:rPr>
  </w:style>
  <w:style w:type="character" w:customStyle="1" w:styleId="Heading6Char">
    <w:name w:val="Heading 6 Char"/>
    <w:basedOn w:val="DefaultParagraphFont"/>
    <w:link w:val="Heading6"/>
    <w:uiPriority w:val="1"/>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1"/>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1"/>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DA02BC"/>
    <w:rPr>
      <w:color w:val="6EAC1C" w:themeColor="hyperlink"/>
      <w:u w:val="single"/>
    </w:rPr>
  </w:style>
  <w:style w:type="paragraph" w:customStyle="1" w:styleId="PRT">
    <w:name w:val="PRT"/>
    <w:basedOn w:val="Normal"/>
    <w:next w:val="ART"/>
    <w:rsid w:val="00E726A6"/>
    <w:pPr>
      <w:keepNext/>
      <w:numPr>
        <w:numId w:val="2"/>
      </w:numPr>
      <w:suppressAutoHyphens/>
      <w:spacing w:before="480" w:after="0" w:line="240" w:lineRule="auto"/>
      <w:jc w:val="both"/>
      <w:outlineLvl w:val="0"/>
    </w:pPr>
    <w:rPr>
      <w:rFonts w:ascii="Times New Roman" w:eastAsia="Times New Roman" w:hAnsi="Times New Roman" w:cs="Times New Roman"/>
      <w:szCs w:val="20"/>
      <w:lang w:eastAsia="en-US"/>
    </w:rPr>
  </w:style>
  <w:style w:type="paragraph" w:customStyle="1" w:styleId="SUT">
    <w:name w:val="SUT"/>
    <w:basedOn w:val="Normal"/>
    <w:next w:val="PR1"/>
    <w:rsid w:val="00E726A6"/>
    <w:pPr>
      <w:numPr>
        <w:ilvl w:val="1"/>
        <w:numId w:val="2"/>
      </w:numPr>
      <w:suppressAutoHyphens/>
      <w:spacing w:before="240" w:after="0" w:line="240" w:lineRule="auto"/>
      <w:jc w:val="both"/>
      <w:outlineLvl w:val="0"/>
    </w:pPr>
    <w:rPr>
      <w:rFonts w:ascii="Times New Roman" w:eastAsia="Times New Roman" w:hAnsi="Times New Roman" w:cs="Times New Roman"/>
      <w:szCs w:val="20"/>
      <w:lang w:eastAsia="en-US"/>
    </w:rPr>
  </w:style>
  <w:style w:type="paragraph" w:customStyle="1" w:styleId="DST">
    <w:name w:val="DST"/>
    <w:basedOn w:val="Normal"/>
    <w:next w:val="PR1"/>
    <w:rsid w:val="00E726A6"/>
    <w:pPr>
      <w:numPr>
        <w:ilvl w:val="2"/>
        <w:numId w:val="2"/>
      </w:numPr>
      <w:suppressAutoHyphens/>
      <w:spacing w:before="240" w:after="0" w:line="240" w:lineRule="auto"/>
      <w:jc w:val="both"/>
      <w:outlineLvl w:val="0"/>
    </w:pPr>
    <w:rPr>
      <w:rFonts w:ascii="Times New Roman" w:eastAsia="Times New Roman" w:hAnsi="Times New Roman" w:cs="Times New Roman"/>
      <w:szCs w:val="20"/>
      <w:lang w:eastAsia="en-US"/>
    </w:rPr>
  </w:style>
  <w:style w:type="paragraph" w:customStyle="1" w:styleId="ART">
    <w:name w:val="ART"/>
    <w:basedOn w:val="Normal"/>
    <w:next w:val="PR1"/>
    <w:link w:val="ARTChar"/>
    <w:rsid w:val="00E726A6"/>
    <w:pPr>
      <w:keepNext/>
      <w:numPr>
        <w:ilvl w:val="3"/>
        <w:numId w:val="2"/>
      </w:numPr>
      <w:suppressAutoHyphens/>
      <w:spacing w:before="480" w:after="0" w:line="240" w:lineRule="auto"/>
      <w:jc w:val="both"/>
      <w:outlineLvl w:val="1"/>
    </w:pPr>
    <w:rPr>
      <w:rFonts w:ascii="Times New Roman" w:eastAsia="Times New Roman" w:hAnsi="Times New Roman" w:cs="Times New Roman"/>
      <w:szCs w:val="20"/>
      <w:lang w:eastAsia="en-US"/>
    </w:rPr>
  </w:style>
  <w:style w:type="paragraph" w:customStyle="1" w:styleId="PR1">
    <w:name w:val="PR1"/>
    <w:basedOn w:val="Normal"/>
    <w:link w:val="PR1Char"/>
    <w:rsid w:val="00E726A6"/>
    <w:pPr>
      <w:numPr>
        <w:ilvl w:val="4"/>
        <w:numId w:val="2"/>
      </w:numPr>
      <w:tabs>
        <w:tab w:val="clear" w:pos="846"/>
        <w:tab w:val="left" w:pos="864"/>
      </w:tabs>
      <w:suppressAutoHyphens/>
      <w:spacing w:before="240" w:after="0" w:line="240" w:lineRule="auto"/>
      <w:jc w:val="both"/>
      <w:outlineLvl w:val="2"/>
    </w:pPr>
    <w:rPr>
      <w:rFonts w:ascii="Times New Roman" w:eastAsia="Times New Roman" w:hAnsi="Times New Roman" w:cs="Times New Roman"/>
      <w:szCs w:val="20"/>
      <w:lang w:eastAsia="en-US"/>
    </w:rPr>
  </w:style>
  <w:style w:type="paragraph" w:customStyle="1" w:styleId="PR2">
    <w:name w:val="PR2"/>
    <w:basedOn w:val="Normal"/>
    <w:rsid w:val="00E726A6"/>
    <w:pPr>
      <w:numPr>
        <w:ilvl w:val="5"/>
        <w:numId w:val="2"/>
      </w:numPr>
      <w:suppressAutoHyphens/>
      <w:spacing w:after="0" w:line="240" w:lineRule="auto"/>
      <w:jc w:val="both"/>
      <w:outlineLvl w:val="3"/>
    </w:pPr>
    <w:rPr>
      <w:rFonts w:ascii="Times New Roman" w:eastAsia="Times New Roman" w:hAnsi="Times New Roman" w:cs="Times New Roman"/>
      <w:szCs w:val="20"/>
      <w:lang w:eastAsia="en-US"/>
    </w:rPr>
  </w:style>
  <w:style w:type="paragraph" w:customStyle="1" w:styleId="PR3">
    <w:name w:val="PR3"/>
    <w:basedOn w:val="Normal"/>
    <w:rsid w:val="00E726A6"/>
    <w:pPr>
      <w:numPr>
        <w:ilvl w:val="6"/>
        <w:numId w:val="2"/>
      </w:numPr>
      <w:suppressAutoHyphens/>
      <w:spacing w:after="0" w:line="240" w:lineRule="auto"/>
      <w:jc w:val="both"/>
      <w:outlineLvl w:val="4"/>
    </w:pPr>
    <w:rPr>
      <w:rFonts w:ascii="Times New Roman" w:eastAsia="Times New Roman" w:hAnsi="Times New Roman" w:cs="Times New Roman"/>
      <w:szCs w:val="20"/>
      <w:lang w:eastAsia="en-US"/>
    </w:rPr>
  </w:style>
  <w:style w:type="paragraph" w:customStyle="1" w:styleId="PR4">
    <w:name w:val="PR4"/>
    <w:basedOn w:val="Normal"/>
    <w:rsid w:val="00E726A6"/>
    <w:pPr>
      <w:numPr>
        <w:ilvl w:val="7"/>
        <w:numId w:val="2"/>
      </w:numPr>
      <w:suppressAutoHyphens/>
      <w:spacing w:after="0" w:line="240" w:lineRule="auto"/>
      <w:jc w:val="both"/>
      <w:outlineLvl w:val="5"/>
    </w:pPr>
    <w:rPr>
      <w:rFonts w:ascii="Times New Roman" w:eastAsia="Times New Roman" w:hAnsi="Times New Roman" w:cs="Times New Roman"/>
      <w:szCs w:val="20"/>
      <w:lang w:eastAsia="en-US"/>
    </w:rPr>
  </w:style>
  <w:style w:type="paragraph" w:customStyle="1" w:styleId="PR5">
    <w:name w:val="PR5"/>
    <w:basedOn w:val="Normal"/>
    <w:rsid w:val="00E726A6"/>
    <w:pPr>
      <w:numPr>
        <w:ilvl w:val="8"/>
        <w:numId w:val="2"/>
      </w:numPr>
      <w:suppressAutoHyphens/>
      <w:spacing w:after="0" w:line="240" w:lineRule="auto"/>
      <w:jc w:val="both"/>
      <w:outlineLvl w:val="6"/>
    </w:pPr>
    <w:rPr>
      <w:rFonts w:ascii="Times New Roman" w:eastAsia="Times New Roman" w:hAnsi="Times New Roman" w:cs="Times New Roman"/>
      <w:szCs w:val="20"/>
      <w:lang w:eastAsia="en-US"/>
    </w:rPr>
  </w:style>
  <w:style w:type="paragraph" w:customStyle="1" w:styleId="CMT">
    <w:name w:val="CMT"/>
    <w:basedOn w:val="Normal"/>
    <w:link w:val="CMTChar"/>
    <w:rsid w:val="00E726A6"/>
    <w:pPr>
      <w:suppressAutoHyphens/>
      <w:spacing w:before="240" w:after="0" w:line="240" w:lineRule="auto"/>
      <w:jc w:val="both"/>
    </w:pPr>
    <w:rPr>
      <w:rFonts w:ascii="Times New Roman" w:eastAsia="Times New Roman" w:hAnsi="Times New Roman" w:cs="Times New Roman"/>
      <w:vanish/>
      <w:color w:val="0000FF"/>
      <w:szCs w:val="20"/>
      <w:lang w:val="x-none" w:eastAsia="x-none"/>
    </w:rPr>
  </w:style>
  <w:style w:type="character" w:customStyle="1" w:styleId="CMTChar">
    <w:name w:val="CMT Char"/>
    <w:link w:val="CMT"/>
    <w:rsid w:val="00E726A6"/>
    <w:rPr>
      <w:rFonts w:ascii="Times New Roman" w:eastAsia="Times New Roman" w:hAnsi="Times New Roman" w:cs="Times New Roman"/>
      <w:vanish/>
      <w:color w:val="0000FF"/>
      <w:szCs w:val="20"/>
      <w:lang w:val="x-none" w:eastAsia="x-none"/>
    </w:rPr>
  </w:style>
  <w:style w:type="character" w:customStyle="1" w:styleId="ARTChar">
    <w:name w:val="ART Char"/>
    <w:link w:val="ART"/>
    <w:rsid w:val="00E726A6"/>
    <w:rPr>
      <w:rFonts w:ascii="Times New Roman" w:eastAsia="Times New Roman" w:hAnsi="Times New Roman" w:cs="Times New Roman"/>
      <w:szCs w:val="20"/>
      <w:lang w:eastAsia="en-US"/>
    </w:rPr>
  </w:style>
  <w:style w:type="character" w:customStyle="1" w:styleId="PR1Char">
    <w:name w:val="PR1 Char"/>
    <w:link w:val="PR1"/>
    <w:rsid w:val="00E726A6"/>
    <w:rPr>
      <w:rFonts w:ascii="Times New Roman" w:eastAsia="Times New Roman" w:hAnsi="Times New Roman" w:cs="Times New Roman"/>
      <w:szCs w:val="20"/>
      <w:lang w:eastAsia="en-US"/>
    </w:rPr>
  </w:style>
  <w:style w:type="paragraph" w:customStyle="1" w:styleId="HDR">
    <w:name w:val="HDR"/>
    <w:basedOn w:val="Normal"/>
    <w:rsid w:val="003B0094"/>
    <w:pPr>
      <w:tabs>
        <w:tab w:val="center" w:pos="4608"/>
        <w:tab w:val="right" w:pos="9360"/>
      </w:tabs>
      <w:suppressAutoHyphens/>
      <w:spacing w:after="0" w:line="240" w:lineRule="auto"/>
      <w:jc w:val="both"/>
    </w:pPr>
    <w:rPr>
      <w:rFonts w:ascii="Times New Roman" w:eastAsia="Times New Roman" w:hAnsi="Times New Roman" w:cs="Times New Roman"/>
      <w:szCs w:val="20"/>
      <w:lang w:eastAsia="en-US"/>
    </w:rPr>
  </w:style>
  <w:style w:type="paragraph" w:customStyle="1" w:styleId="FTR">
    <w:name w:val="FTR"/>
    <w:basedOn w:val="Normal"/>
    <w:rsid w:val="003B0094"/>
    <w:pPr>
      <w:tabs>
        <w:tab w:val="right" w:pos="9360"/>
      </w:tabs>
      <w:suppressAutoHyphens/>
      <w:spacing w:after="0" w:line="240" w:lineRule="auto"/>
      <w:jc w:val="both"/>
    </w:pPr>
    <w:rPr>
      <w:rFonts w:ascii="Times New Roman" w:eastAsia="Times New Roman" w:hAnsi="Times New Roman" w:cs="Times New Roman"/>
      <w:szCs w:val="20"/>
      <w:lang w:eastAsia="en-US"/>
    </w:rPr>
  </w:style>
  <w:style w:type="paragraph" w:customStyle="1" w:styleId="SCT">
    <w:name w:val="SCT"/>
    <w:basedOn w:val="Normal"/>
    <w:next w:val="PRT"/>
    <w:rsid w:val="003B0094"/>
    <w:pPr>
      <w:suppressAutoHyphens/>
      <w:spacing w:before="240" w:after="0" w:line="240" w:lineRule="auto"/>
      <w:jc w:val="both"/>
    </w:pPr>
    <w:rPr>
      <w:rFonts w:ascii="Times New Roman" w:eastAsia="Times New Roman" w:hAnsi="Times New Roman" w:cs="Times New Roman"/>
      <w:szCs w:val="20"/>
      <w:lang w:eastAsia="en-US"/>
    </w:rPr>
  </w:style>
  <w:style w:type="paragraph" w:customStyle="1" w:styleId="TB1">
    <w:name w:val="TB1"/>
    <w:basedOn w:val="Normal"/>
    <w:next w:val="PR1"/>
    <w:rsid w:val="003B0094"/>
    <w:pPr>
      <w:suppressAutoHyphens/>
      <w:spacing w:before="240" w:after="0" w:line="240" w:lineRule="auto"/>
      <w:ind w:left="288"/>
      <w:jc w:val="both"/>
    </w:pPr>
    <w:rPr>
      <w:rFonts w:ascii="Times New Roman" w:eastAsia="Times New Roman" w:hAnsi="Times New Roman" w:cs="Times New Roman"/>
      <w:szCs w:val="20"/>
      <w:lang w:eastAsia="en-US"/>
    </w:rPr>
  </w:style>
  <w:style w:type="paragraph" w:customStyle="1" w:styleId="TB2">
    <w:name w:val="TB2"/>
    <w:basedOn w:val="Normal"/>
    <w:next w:val="PR2"/>
    <w:rsid w:val="003B0094"/>
    <w:pPr>
      <w:suppressAutoHyphens/>
      <w:spacing w:before="240" w:after="0" w:line="240" w:lineRule="auto"/>
      <w:ind w:left="864"/>
      <w:jc w:val="both"/>
    </w:pPr>
    <w:rPr>
      <w:rFonts w:ascii="Times New Roman" w:eastAsia="Times New Roman" w:hAnsi="Times New Roman" w:cs="Times New Roman"/>
      <w:szCs w:val="20"/>
      <w:lang w:eastAsia="en-US"/>
    </w:rPr>
  </w:style>
  <w:style w:type="paragraph" w:customStyle="1" w:styleId="TB3">
    <w:name w:val="TB3"/>
    <w:basedOn w:val="Normal"/>
    <w:next w:val="PR3"/>
    <w:rsid w:val="003B0094"/>
    <w:pPr>
      <w:suppressAutoHyphens/>
      <w:spacing w:before="240" w:after="0" w:line="240" w:lineRule="auto"/>
      <w:ind w:left="1440"/>
      <w:jc w:val="both"/>
    </w:pPr>
    <w:rPr>
      <w:rFonts w:ascii="Times New Roman" w:eastAsia="Times New Roman" w:hAnsi="Times New Roman" w:cs="Times New Roman"/>
      <w:szCs w:val="20"/>
      <w:lang w:eastAsia="en-US"/>
    </w:rPr>
  </w:style>
  <w:style w:type="paragraph" w:customStyle="1" w:styleId="TB4">
    <w:name w:val="TB4"/>
    <w:basedOn w:val="Normal"/>
    <w:next w:val="PR4"/>
    <w:rsid w:val="003B0094"/>
    <w:pPr>
      <w:suppressAutoHyphens/>
      <w:spacing w:before="240" w:after="0" w:line="240" w:lineRule="auto"/>
      <w:ind w:left="2016"/>
      <w:jc w:val="both"/>
    </w:pPr>
    <w:rPr>
      <w:rFonts w:ascii="Times New Roman" w:eastAsia="Times New Roman" w:hAnsi="Times New Roman" w:cs="Times New Roman"/>
      <w:szCs w:val="20"/>
      <w:lang w:eastAsia="en-US"/>
    </w:rPr>
  </w:style>
  <w:style w:type="paragraph" w:customStyle="1" w:styleId="TB5">
    <w:name w:val="TB5"/>
    <w:basedOn w:val="Normal"/>
    <w:next w:val="PR5"/>
    <w:rsid w:val="003B0094"/>
    <w:pPr>
      <w:suppressAutoHyphens/>
      <w:spacing w:before="240" w:after="0" w:line="240" w:lineRule="auto"/>
      <w:ind w:left="2592"/>
      <w:jc w:val="both"/>
    </w:pPr>
    <w:rPr>
      <w:rFonts w:ascii="Times New Roman" w:eastAsia="Times New Roman" w:hAnsi="Times New Roman" w:cs="Times New Roman"/>
      <w:szCs w:val="20"/>
      <w:lang w:eastAsia="en-US"/>
    </w:rPr>
  </w:style>
  <w:style w:type="paragraph" w:customStyle="1" w:styleId="TF1">
    <w:name w:val="TF1"/>
    <w:basedOn w:val="Normal"/>
    <w:next w:val="TB1"/>
    <w:rsid w:val="003B0094"/>
    <w:pPr>
      <w:suppressAutoHyphens/>
      <w:spacing w:before="240" w:after="0" w:line="240" w:lineRule="auto"/>
      <w:ind w:left="288"/>
      <w:jc w:val="both"/>
    </w:pPr>
    <w:rPr>
      <w:rFonts w:ascii="Times New Roman" w:eastAsia="Times New Roman" w:hAnsi="Times New Roman" w:cs="Times New Roman"/>
      <w:szCs w:val="20"/>
      <w:lang w:eastAsia="en-US"/>
    </w:rPr>
  </w:style>
  <w:style w:type="paragraph" w:customStyle="1" w:styleId="TF2">
    <w:name w:val="TF2"/>
    <w:basedOn w:val="Normal"/>
    <w:next w:val="TB2"/>
    <w:rsid w:val="003B0094"/>
    <w:pPr>
      <w:suppressAutoHyphens/>
      <w:spacing w:before="240" w:after="0" w:line="240" w:lineRule="auto"/>
      <w:ind w:left="864"/>
      <w:jc w:val="both"/>
    </w:pPr>
    <w:rPr>
      <w:rFonts w:ascii="Times New Roman" w:eastAsia="Times New Roman" w:hAnsi="Times New Roman" w:cs="Times New Roman"/>
      <w:szCs w:val="20"/>
      <w:lang w:eastAsia="en-US"/>
    </w:rPr>
  </w:style>
  <w:style w:type="paragraph" w:customStyle="1" w:styleId="TF3">
    <w:name w:val="TF3"/>
    <w:basedOn w:val="Normal"/>
    <w:next w:val="TB3"/>
    <w:rsid w:val="003B0094"/>
    <w:pPr>
      <w:suppressAutoHyphens/>
      <w:spacing w:before="240" w:after="0" w:line="240" w:lineRule="auto"/>
      <w:ind w:left="1440"/>
      <w:jc w:val="both"/>
    </w:pPr>
    <w:rPr>
      <w:rFonts w:ascii="Times New Roman" w:eastAsia="Times New Roman" w:hAnsi="Times New Roman" w:cs="Times New Roman"/>
      <w:szCs w:val="20"/>
      <w:lang w:eastAsia="en-US"/>
    </w:rPr>
  </w:style>
  <w:style w:type="paragraph" w:customStyle="1" w:styleId="TF4">
    <w:name w:val="TF4"/>
    <w:basedOn w:val="Normal"/>
    <w:next w:val="TB4"/>
    <w:rsid w:val="003B0094"/>
    <w:pPr>
      <w:suppressAutoHyphens/>
      <w:spacing w:before="240" w:after="0" w:line="240" w:lineRule="auto"/>
      <w:ind w:left="2016"/>
      <w:jc w:val="both"/>
    </w:pPr>
    <w:rPr>
      <w:rFonts w:ascii="Times New Roman" w:eastAsia="Times New Roman" w:hAnsi="Times New Roman" w:cs="Times New Roman"/>
      <w:szCs w:val="20"/>
      <w:lang w:eastAsia="en-US"/>
    </w:rPr>
  </w:style>
  <w:style w:type="paragraph" w:customStyle="1" w:styleId="TF5">
    <w:name w:val="TF5"/>
    <w:basedOn w:val="Normal"/>
    <w:next w:val="TB5"/>
    <w:rsid w:val="003B0094"/>
    <w:pPr>
      <w:suppressAutoHyphens/>
      <w:spacing w:before="240" w:after="0" w:line="240" w:lineRule="auto"/>
      <w:ind w:left="2592"/>
      <w:jc w:val="both"/>
    </w:pPr>
    <w:rPr>
      <w:rFonts w:ascii="Times New Roman" w:eastAsia="Times New Roman" w:hAnsi="Times New Roman" w:cs="Times New Roman"/>
      <w:szCs w:val="20"/>
      <w:lang w:eastAsia="en-US"/>
    </w:rPr>
  </w:style>
  <w:style w:type="paragraph" w:customStyle="1" w:styleId="TCH">
    <w:name w:val="TCH"/>
    <w:basedOn w:val="Normal"/>
    <w:rsid w:val="003B0094"/>
    <w:pPr>
      <w:suppressAutoHyphens/>
      <w:spacing w:after="0" w:line="240" w:lineRule="auto"/>
    </w:pPr>
    <w:rPr>
      <w:rFonts w:ascii="Times New Roman" w:eastAsia="Times New Roman" w:hAnsi="Times New Roman" w:cs="Times New Roman"/>
      <w:szCs w:val="20"/>
      <w:lang w:eastAsia="en-US"/>
    </w:rPr>
  </w:style>
  <w:style w:type="paragraph" w:customStyle="1" w:styleId="TCE">
    <w:name w:val="TCE"/>
    <w:basedOn w:val="Normal"/>
    <w:rsid w:val="003B0094"/>
    <w:pPr>
      <w:suppressAutoHyphens/>
      <w:spacing w:after="0" w:line="240" w:lineRule="auto"/>
      <w:ind w:left="144" w:hanging="144"/>
    </w:pPr>
    <w:rPr>
      <w:rFonts w:ascii="Times New Roman" w:eastAsia="Times New Roman" w:hAnsi="Times New Roman" w:cs="Times New Roman"/>
      <w:szCs w:val="20"/>
      <w:lang w:eastAsia="en-US"/>
    </w:rPr>
  </w:style>
  <w:style w:type="paragraph" w:customStyle="1" w:styleId="EOS">
    <w:name w:val="EOS"/>
    <w:basedOn w:val="Normal"/>
    <w:rsid w:val="003B0094"/>
    <w:pPr>
      <w:suppressAutoHyphens/>
      <w:spacing w:before="480" w:after="0" w:line="240" w:lineRule="auto"/>
      <w:jc w:val="both"/>
    </w:pPr>
    <w:rPr>
      <w:rFonts w:ascii="Times New Roman" w:eastAsia="Times New Roman" w:hAnsi="Times New Roman" w:cs="Times New Roman"/>
      <w:szCs w:val="20"/>
      <w:lang w:eastAsia="en-US"/>
    </w:rPr>
  </w:style>
  <w:style w:type="paragraph" w:customStyle="1" w:styleId="ANT">
    <w:name w:val="ANT"/>
    <w:basedOn w:val="Normal"/>
    <w:rsid w:val="003B0094"/>
    <w:pPr>
      <w:suppressAutoHyphens/>
      <w:spacing w:before="240" w:after="0" w:line="240" w:lineRule="auto"/>
      <w:jc w:val="both"/>
    </w:pPr>
    <w:rPr>
      <w:rFonts w:ascii="Times New Roman" w:eastAsia="Times New Roman" w:hAnsi="Times New Roman" w:cs="Times New Roman"/>
      <w:vanish/>
      <w:color w:val="800080"/>
      <w:szCs w:val="20"/>
      <w:u w:val="single"/>
      <w:lang w:eastAsia="en-US"/>
    </w:rPr>
  </w:style>
  <w:style w:type="character" w:customStyle="1" w:styleId="CPR">
    <w:name w:val="CPR"/>
    <w:basedOn w:val="DefaultParagraphFont"/>
    <w:rsid w:val="003B0094"/>
  </w:style>
  <w:style w:type="character" w:customStyle="1" w:styleId="SPN">
    <w:name w:val="SPN"/>
    <w:basedOn w:val="DefaultParagraphFont"/>
    <w:rsid w:val="003B0094"/>
  </w:style>
  <w:style w:type="character" w:customStyle="1" w:styleId="SPD">
    <w:name w:val="SPD"/>
    <w:basedOn w:val="DefaultParagraphFont"/>
    <w:rsid w:val="003B0094"/>
  </w:style>
  <w:style w:type="character" w:customStyle="1" w:styleId="NUM">
    <w:name w:val="NUM"/>
    <w:basedOn w:val="DefaultParagraphFont"/>
    <w:rsid w:val="003B0094"/>
  </w:style>
  <w:style w:type="character" w:customStyle="1" w:styleId="NAM">
    <w:name w:val="NAM"/>
    <w:basedOn w:val="DefaultParagraphFont"/>
    <w:rsid w:val="003B0094"/>
  </w:style>
  <w:style w:type="character" w:customStyle="1" w:styleId="SI">
    <w:name w:val="SI"/>
    <w:rsid w:val="003B0094"/>
    <w:rPr>
      <w:color w:val="008080"/>
    </w:rPr>
  </w:style>
  <w:style w:type="character" w:customStyle="1" w:styleId="IP">
    <w:name w:val="IP"/>
    <w:rsid w:val="003B0094"/>
    <w:rPr>
      <w:color w:val="FF0000"/>
    </w:rPr>
  </w:style>
  <w:style w:type="paragraph" w:customStyle="1" w:styleId="RJUST">
    <w:name w:val="RJUST"/>
    <w:basedOn w:val="Normal"/>
    <w:rsid w:val="003B0094"/>
    <w:pPr>
      <w:spacing w:after="0" w:line="240" w:lineRule="auto"/>
      <w:jc w:val="right"/>
    </w:pPr>
    <w:rPr>
      <w:rFonts w:ascii="Times New Roman" w:eastAsia="Times New Roman" w:hAnsi="Times New Roman" w:cs="Times New Roman"/>
      <w:szCs w:val="20"/>
      <w:lang w:eastAsia="en-US"/>
    </w:rPr>
  </w:style>
  <w:style w:type="paragraph" w:styleId="Header">
    <w:name w:val="header"/>
    <w:basedOn w:val="Normal"/>
    <w:link w:val="HeaderChar"/>
    <w:uiPriority w:val="99"/>
    <w:unhideWhenUsed/>
    <w:rsid w:val="003B0094"/>
    <w:pPr>
      <w:tabs>
        <w:tab w:val="center" w:pos="4680"/>
        <w:tab w:val="right" w:pos="9360"/>
      </w:tabs>
      <w:spacing w:after="0" w:line="240" w:lineRule="auto"/>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rsid w:val="003B0094"/>
    <w:rPr>
      <w:rFonts w:ascii="Times New Roman" w:eastAsia="Times New Roman" w:hAnsi="Times New Roman" w:cs="Times New Roman"/>
      <w:szCs w:val="20"/>
      <w:lang w:eastAsia="en-US"/>
    </w:rPr>
  </w:style>
  <w:style w:type="paragraph" w:styleId="Footer">
    <w:name w:val="footer"/>
    <w:basedOn w:val="Normal"/>
    <w:link w:val="FooterChar"/>
    <w:uiPriority w:val="99"/>
    <w:unhideWhenUsed/>
    <w:rsid w:val="003B0094"/>
    <w:pPr>
      <w:tabs>
        <w:tab w:val="center" w:pos="4680"/>
        <w:tab w:val="right" w:pos="9360"/>
      </w:tabs>
      <w:spacing w:after="0" w:line="240" w:lineRule="auto"/>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rsid w:val="003B0094"/>
    <w:rPr>
      <w:rFonts w:ascii="Times New Roman" w:eastAsia="Times New Roman" w:hAnsi="Times New Roman" w:cs="Times New Roman"/>
      <w:szCs w:val="20"/>
      <w:lang w:eastAsia="en-US"/>
    </w:rPr>
  </w:style>
  <w:style w:type="paragraph" w:customStyle="1" w:styleId="TIP">
    <w:name w:val="TIP"/>
    <w:basedOn w:val="Normal"/>
    <w:link w:val="TIPChar"/>
    <w:rsid w:val="003B0094"/>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s="Times New Roman"/>
      <w:color w:val="B30838"/>
      <w:sz w:val="20"/>
      <w:szCs w:val="20"/>
      <w:lang w:val="x-none" w:eastAsia="x-none"/>
    </w:rPr>
  </w:style>
  <w:style w:type="character" w:customStyle="1" w:styleId="TIPChar">
    <w:name w:val="TIP Char"/>
    <w:link w:val="TIP"/>
    <w:rsid w:val="003B0094"/>
    <w:rPr>
      <w:rFonts w:ascii="Times New Roman" w:eastAsia="Times New Roman" w:hAnsi="Times New Roman" w:cs="Times New Roman"/>
      <w:color w:val="B30838"/>
      <w:sz w:val="20"/>
      <w:szCs w:val="20"/>
      <w:lang w:val="x-none" w:eastAsia="x-none"/>
    </w:rPr>
  </w:style>
  <w:style w:type="character" w:customStyle="1" w:styleId="SAhyperlink">
    <w:name w:val="SAhyperlink"/>
    <w:uiPriority w:val="1"/>
    <w:qFormat/>
    <w:rsid w:val="003B0094"/>
    <w:rPr>
      <w:color w:val="E36C0A"/>
      <w:u w:val="single"/>
    </w:rPr>
  </w:style>
  <w:style w:type="paragraph" w:customStyle="1" w:styleId="PMCMT">
    <w:name w:val="PM_CMT"/>
    <w:basedOn w:val="Normal"/>
    <w:rsid w:val="003B0094"/>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after="0" w:line="240" w:lineRule="auto"/>
      <w:jc w:val="both"/>
    </w:pPr>
    <w:rPr>
      <w:rFonts w:ascii="Times New Roman" w:eastAsia="Times New Roman" w:hAnsi="Times New Roman" w:cs="Times New Roman"/>
      <w:color w:val="FF0000"/>
      <w:lang w:eastAsia="en-US"/>
    </w:rPr>
  </w:style>
  <w:style w:type="paragraph" w:customStyle="1" w:styleId="PRN">
    <w:name w:val="PRN"/>
    <w:basedOn w:val="Normal"/>
    <w:link w:val="PRNChar"/>
    <w:rsid w:val="003B0094"/>
    <w:pPr>
      <w:pBdr>
        <w:top w:val="single" w:sz="6" w:space="1" w:color="auto"/>
        <w:left w:val="single" w:sz="6" w:space="4" w:color="auto"/>
        <w:bottom w:val="single" w:sz="6" w:space="1" w:color="auto"/>
        <w:right w:val="single" w:sz="6" w:space="4" w:color="auto"/>
      </w:pBdr>
      <w:shd w:val="pct20" w:color="FFFF00" w:fill="FFFFFF"/>
      <w:tabs>
        <w:tab w:val="left" w:pos="864"/>
      </w:tabs>
      <w:spacing w:after="0" w:line="240" w:lineRule="auto"/>
      <w:ind w:left="864" w:hanging="864"/>
    </w:pPr>
    <w:rPr>
      <w:rFonts w:ascii="Times New Roman" w:eastAsia="Times New Roman" w:hAnsi="Times New Roman" w:cs="Times New Roman"/>
      <w:szCs w:val="20"/>
      <w:lang w:eastAsia="en-US"/>
    </w:rPr>
  </w:style>
  <w:style w:type="character" w:customStyle="1" w:styleId="PRNChar">
    <w:name w:val="PRN Char"/>
    <w:link w:val="PRN"/>
    <w:rsid w:val="003B0094"/>
    <w:rPr>
      <w:rFonts w:ascii="Times New Roman" w:eastAsia="Times New Roman" w:hAnsi="Times New Roman" w:cs="Times New Roman"/>
      <w:szCs w:val="20"/>
      <w:shd w:val="pct20" w:color="FFFF00" w:fill="FFFFFF"/>
      <w:lang w:eastAsia="en-US"/>
    </w:rPr>
  </w:style>
  <w:style w:type="paragraph" w:customStyle="1" w:styleId="ARCATPart">
    <w:name w:val="ARCAT Part"/>
    <w:basedOn w:val="Normal"/>
    <w:next w:val="Normal"/>
    <w:autoRedefine/>
    <w:rsid w:val="003B0094"/>
    <w:pPr>
      <w:numPr>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eastAsia="Times New Roman" w:hAnsi="Arial" w:cs="Times New Roman"/>
      <w:sz w:val="20"/>
      <w:szCs w:val="20"/>
      <w:lang w:val="x-none" w:eastAsia="x-none"/>
    </w:rPr>
  </w:style>
  <w:style w:type="paragraph" w:customStyle="1" w:styleId="ARCATArticle">
    <w:name w:val="ARCAT Article"/>
    <w:basedOn w:val="ARCATPart"/>
    <w:next w:val="Normal"/>
    <w:autoRedefine/>
    <w:rsid w:val="003B0094"/>
    <w:pPr>
      <w:numPr>
        <w:ilvl w:val="1"/>
      </w:numPr>
      <w:tabs>
        <w:tab w:val="left" w:pos="234"/>
      </w:tabs>
    </w:pPr>
  </w:style>
  <w:style w:type="paragraph" w:customStyle="1" w:styleId="ARCATParagraph">
    <w:name w:val="ARCAT Paragraph"/>
    <w:basedOn w:val="ARCATArticle"/>
    <w:next w:val="Normal"/>
    <w:link w:val="ARCATParagraphChar"/>
    <w:autoRedefine/>
    <w:rsid w:val="003B0094"/>
    <w:pPr>
      <w:numPr>
        <w:ilvl w:val="0"/>
        <w:numId w:val="0"/>
      </w:numPr>
      <w:tabs>
        <w:tab w:val="clear" w:pos="1152"/>
        <w:tab w:val="left" w:pos="576"/>
      </w:tabs>
      <w:ind w:left="576"/>
    </w:pPr>
    <w:rPr>
      <w:bCs/>
    </w:rPr>
  </w:style>
  <w:style w:type="paragraph" w:customStyle="1" w:styleId="ARCATSubPara">
    <w:name w:val="ARCAT SubPara"/>
    <w:basedOn w:val="ARCATParagraph"/>
    <w:next w:val="Normal"/>
    <w:link w:val="ARCATSubParaChar"/>
    <w:autoRedefine/>
    <w:rsid w:val="003B0094"/>
    <w:pPr>
      <w:numPr>
        <w:ilvl w:val="3"/>
        <w:numId w:val="4"/>
      </w:numPr>
    </w:pPr>
  </w:style>
  <w:style w:type="paragraph" w:customStyle="1" w:styleId="ARCATSubSub1">
    <w:name w:val="ARCAT SubSub1"/>
    <w:basedOn w:val="ARCATSubPara"/>
    <w:next w:val="Normal"/>
    <w:autoRedefine/>
    <w:rsid w:val="003B0094"/>
    <w:pPr>
      <w:numPr>
        <w:ilvl w:val="4"/>
      </w:numPr>
      <w:tabs>
        <w:tab w:val="clear" w:pos="2304"/>
      </w:tabs>
      <w:ind w:left="3600" w:hanging="360"/>
    </w:pPr>
  </w:style>
  <w:style w:type="paragraph" w:customStyle="1" w:styleId="ARCATSubSub2">
    <w:name w:val="ARCAT SubSub2"/>
    <w:basedOn w:val="ARCATSubSub1"/>
    <w:autoRedefine/>
    <w:rsid w:val="003B0094"/>
    <w:pPr>
      <w:numPr>
        <w:ilvl w:val="5"/>
      </w:numPr>
      <w:tabs>
        <w:tab w:val="clear" w:pos="2880"/>
      </w:tabs>
      <w:ind w:left="4320" w:hanging="360"/>
    </w:pPr>
  </w:style>
  <w:style w:type="paragraph" w:customStyle="1" w:styleId="ARCATSubSub3">
    <w:name w:val="ARCAT SubSub3"/>
    <w:basedOn w:val="ARCATSubSub2"/>
    <w:autoRedefine/>
    <w:rsid w:val="003B0094"/>
    <w:pPr>
      <w:numPr>
        <w:ilvl w:val="6"/>
      </w:numPr>
      <w:tabs>
        <w:tab w:val="clear" w:pos="3456"/>
      </w:tabs>
      <w:ind w:left="5040" w:hanging="360"/>
    </w:pPr>
  </w:style>
  <w:style w:type="paragraph" w:customStyle="1" w:styleId="ARCATSubSub4">
    <w:name w:val="ARCAT SubSub4"/>
    <w:basedOn w:val="ARCATSubSub3"/>
    <w:autoRedefine/>
    <w:rsid w:val="003B0094"/>
    <w:pPr>
      <w:numPr>
        <w:ilvl w:val="7"/>
      </w:numPr>
      <w:tabs>
        <w:tab w:val="clear" w:pos="4032"/>
      </w:tabs>
      <w:ind w:left="5760" w:hanging="360"/>
    </w:pPr>
  </w:style>
  <w:style w:type="paragraph" w:customStyle="1" w:styleId="ARCATSubSub5">
    <w:name w:val="ARCAT SubSub5"/>
    <w:basedOn w:val="ARCATSubSub4"/>
    <w:autoRedefine/>
    <w:rsid w:val="003B0094"/>
    <w:pPr>
      <w:numPr>
        <w:ilvl w:val="8"/>
      </w:numPr>
      <w:tabs>
        <w:tab w:val="clear" w:pos="4608"/>
      </w:tabs>
      <w:ind w:left="6480" w:hanging="360"/>
    </w:pPr>
  </w:style>
  <w:style w:type="paragraph" w:customStyle="1" w:styleId="ARCATNote">
    <w:name w:val="ARCAT Note"/>
    <w:basedOn w:val="Normal"/>
    <w:autoRedefine/>
    <w:rsid w:val="003B00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eastAsia="Times New Roman" w:hAnsi="Arial" w:cs="Arial"/>
      <w:vanish/>
      <w:color w:val="FF00FF"/>
      <w:sz w:val="20"/>
      <w:szCs w:val="20"/>
      <w:lang w:eastAsia="en-US"/>
    </w:rPr>
  </w:style>
  <w:style w:type="character" w:customStyle="1" w:styleId="ARCATParagraphChar">
    <w:name w:val="ARCAT Paragraph Char"/>
    <w:link w:val="ARCATParagraph"/>
    <w:rsid w:val="003B0094"/>
    <w:rPr>
      <w:rFonts w:ascii="Arial" w:eastAsia="Times New Roman" w:hAnsi="Arial" w:cs="Times New Roman"/>
      <w:bCs/>
      <w:sz w:val="20"/>
      <w:szCs w:val="20"/>
      <w:lang w:val="x-none" w:eastAsia="x-none"/>
    </w:rPr>
  </w:style>
  <w:style w:type="character" w:customStyle="1" w:styleId="ARCATSubParaChar">
    <w:name w:val="ARCAT SubPara Char"/>
    <w:basedOn w:val="ARCATParagraphChar"/>
    <w:link w:val="ARCATSubPara"/>
    <w:rsid w:val="003B0094"/>
    <w:rPr>
      <w:rFonts w:ascii="Arial" w:eastAsia="Times New Roman" w:hAnsi="Arial" w:cs="Times New Roman"/>
      <w:bCs/>
      <w:sz w:val="20"/>
      <w:szCs w:val="20"/>
      <w:lang w:val="x-none" w:eastAsia="x-none"/>
    </w:rPr>
  </w:style>
  <w:style w:type="paragraph" w:styleId="Revision">
    <w:name w:val="Revision"/>
    <w:hidden/>
    <w:uiPriority w:val="99"/>
    <w:semiHidden/>
    <w:rsid w:val="003B0094"/>
    <w:pPr>
      <w:spacing w:after="0" w:line="240" w:lineRule="auto"/>
    </w:pPr>
    <w:rPr>
      <w:rFonts w:ascii="Times New Roman" w:eastAsia="Times New Roman" w:hAnsi="Times New Roman" w:cs="Times New Roman"/>
      <w:szCs w:val="20"/>
      <w:lang w:eastAsia="en-US"/>
    </w:rPr>
  </w:style>
  <w:style w:type="paragraph" w:styleId="BalloonText">
    <w:name w:val="Balloon Text"/>
    <w:basedOn w:val="Normal"/>
    <w:link w:val="BalloonTextChar"/>
    <w:uiPriority w:val="99"/>
    <w:semiHidden/>
    <w:unhideWhenUsed/>
    <w:rsid w:val="003B0094"/>
    <w:pPr>
      <w:spacing w:after="0" w:line="240" w:lineRule="auto"/>
    </w:pPr>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uiPriority w:val="99"/>
    <w:semiHidden/>
    <w:rsid w:val="003B0094"/>
    <w:rPr>
      <w:rFonts w:ascii="Segoe UI" w:eastAsia="Times New Roman" w:hAnsi="Segoe UI" w:cs="Segoe UI"/>
      <w:sz w:val="18"/>
      <w:szCs w:val="18"/>
      <w:lang w:eastAsia="en-US"/>
    </w:rPr>
  </w:style>
  <w:style w:type="character" w:customStyle="1" w:styleId="Mention">
    <w:name w:val="Mention"/>
    <w:uiPriority w:val="99"/>
    <w:semiHidden/>
    <w:unhideWhenUsed/>
    <w:rsid w:val="003B00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488943">
      <w:bodyDiv w:val="1"/>
      <w:marLeft w:val="0"/>
      <w:marRight w:val="0"/>
      <w:marTop w:val="0"/>
      <w:marBottom w:val="0"/>
      <w:divBdr>
        <w:top w:val="none" w:sz="0" w:space="0" w:color="auto"/>
        <w:left w:val="none" w:sz="0" w:space="0" w:color="auto"/>
        <w:bottom w:val="none" w:sz="0" w:space="0" w:color="auto"/>
        <w:right w:val="none" w:sz="0" w:space="0" w:color="auto"/>
      </w:divBdr>
      <w:divsChild>
        <w:div w:id="604313106">
          <w:marLeft w:val="0"/>
          <w:marRight w:val="0"/>
          <w:marTop w:val="0"/>
          <w:marBottom w:val="0"/>
          <w:divBdr>
            <w:top w:val="none" w:sz="0" w:space="0" w:color="auto"/>
            <w:left w:val="none" w:sz="0" w:space="0" w:color="auto"/>
            <w:bottom w:val="none" w:sz="0" w:space="0" w:color="auto"/>
            <w:right w:val="none" w:sz="0" w:space="0" w:color="auto"/>
          </w:divBdr>
        </w:div>
        <w:div w:id="1229421949">
          <w:marLeft w:val="0"/>
          <w:marRight w:val="0"/>
          <w:marTop w:val="0"/>
          <w:marBottom w:val="0"/>
          <w:divBdr>
            <w:top w:val="none" w:sz="0" w:space="0" w:color="auto"/>
            <w:left w:val="none" w:sz="0" w:space="0" w:color="auto"/>
            <w:bottom w:val="none" w:sz="0" w:space="0" w:color="auto"/>
            <w:right w:val="none" w:sz="0" w:space="0" w:color="auto"/>
          </w:divBdr>
        </w:div>
        <w:div w:id="1584993796">
          <w:marLeft w:val="0"/>
          <w:marRight w:val="0"/>
          <w:marTop w:val="0"/>
          <w:marBottom w:val="0"/>
          <w:divBdr>
            <w:top w:val="none" w:sz="0" w:space="0" w:color="auto"/>
            <w:left w:val="none" w:sz="0" w:space="0" w:color="auto"/>
            <w:bottom w:val="none" w:sz="0" w:space="0" w:color="auto"/>
            <w:right w:val="none" w:sz="0" w:space="0" w:color="auto"/>
          </w:divBdr>
        </w:div>
        <w:div w:id="455684141">
          <w:marLeft w:val="0"/>
          <w:marRight w:val="0"/>
          <w:marTop w:val="0"/>
          <w:marBottom w:val="0"/>
          <w:divBdr>
            <w:top w:val="none" w:sz="0" w:space="0" w:color="auto"/>
            <w:left w:val="none" w:sz="0" w:space="0" w:color="auto"/>
            <w:bottom w:val="none" w:sz="0" w:space="0" w:color="auto"/>
            <w:right w:val="none" w:sz="0" w:space="0" w:color="auto"/>
          </w:divBdr>
        </w:div>
        <w:div w:id="935871232">
          <w:marLeft w:val="0"/>
          <w:marRight w:val="0"/>
          <w:marTop w:val="0"/>
          <w:marBottom w:val="0"/>
          <w:divBdr>
            <w:top w:val="none" w:sz="0" w:space="0" w:color="auto"/>
            <w:left w:val="none" w:sz="0" w:space="0" w:color="auto"/>
            <w:bottom w:val="none" w:sz="0" w:space="0" w:color="auto"/>
            <w:right w:val="none" w:sz="0" w:space="0" w:color="auto"/>
          </w:divBdr>
        </w:div>
        <w:div w:id="1993213907">
          <w:marLeft w:val="0"/>
          <w:marRight w:val="0"/>
          <w:marTop w:val="0"/>
          <w:marBottom w:val="0"/>
          <w:divBdr>
            <w:top w:val="none" w:sz="0" w:space="0" w:color="auto"/>
            <w:left w:val="none" w:sz="0" w:space="0" w:color="auto"/>
            <w:bottom w:val="none" w:sz="0" w:space="0" w:color="auto"/>
            <w:right w:val="none" w:sz="0" w:space="0" w:color="auto"/>
          </w:divBdr>
        </w:div>
        <w:div w:id="698821080">
          <w:marLeft w:val="0"/>
          <w:marRight w:val="0"/>
          <w:marTop w:val="0"/>
          <w:marBottom w:val="0"/>
          <w:divBdr>
            <w:top w:val="none" w:sz="0" w:space="0" w:color="auto"/>
            <w:left w:val="none" w:sz="0" w:space="0" w:color="auto"/>
            <w:bottom w:val="none" w:sz="0" w:space="0" w:color="auto"/>
            <w:right w:val="none" w:sz="0" w:space="0" w:color="auto"/>
          </w:divBdr>
        </w:div>
        <w:div w:id="1296252812">
          <w:marLeft w:val="0"/>
          <w:marRight w:val="0"/>
          <w:marTop w:val="0"/>
          <w:marBottom w:val="0"/>
          <w:divBdr>
            <w:top w:val="none" w:sz="0" w:space="0" w:color="auto"/>
            <w:left w:val="none" w:sz="0" w:space="0" w:color="auto"/>
            <w:bottom w:val="none" w:sz="0" w:space="0" w:color="auto"/>
            <w:right w:val="none" w:sz="0" w:space="0" w:color="auto"/>
          </w:divBdr>
        </w:div>
        <w:div w:id="85999352">
          <w:marLeft w:val="0"/>
          <w:marRight w:val="0"/>
          <w:marTop w:val="0"/>
          <w:marBottom w:val="0"/>
          <w:divBdr>
            <w:top w:val="none" w:sz="0" w:space="0" w:color="auto"/>
            <w:left w:val="none" w:sz="0" w:space="0" w:color="auto"/>
            <w:bottom w:val="none" w:sz="0" w:space="0" w:color="auto"/>
            <w:right w:val="none" w:sz="0" w:space="0" w:color="auto"/>
          </w:divBdr>
        </w:div>
        <w:div w:id="1001587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unterdouglasarchitectural.com/contacts/index.js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hyperlink" Target="http://www.hunterdouglasarchitectural.com/windowcover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nter%20Douglas\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BE260A77-9875-C84C-BB2A-95D19C2E0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C:\Users\Hunter Douglas\AppData\Roaming\Microsoft\Templates\Spec design (blank).dotx</Template>
  <TotalTime>6</TotalTime>
  <Pages>14</Pages>
  <Words>8540</Words>
  <Characters>48679</Characters>
  <Application>Microsoft Macintosh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Hagen</dc:creator>
  <cp:keywords/>
  <dc:description/>
  <cp:lastModifiedBy>Microsoft Office User</cp:lastModifiedBy>
  <cp:revision>5</cp:revision>
  <dcterms:created xsi:type="dcterms:W3CDTF">2018-05-01T03:13:00Z</dcterms:created>
  <dcterms:modified xsi:type="dcterms:W3CDTF">2018-05-18T20:36:00Z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